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07DD" w14:textId="77777777" w:rsidR="00EC6B3A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9D0C2C" wp14:editId="2BE8BE9D">
                <wp:extent cx="7200900" cy="1307465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0" cy="1307465"/>
                          <a:chOff x="0" y="0"/>
                          <a:chExt cx="7200900" cy="1307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1825"/>
                            <a:ext cx="598043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556895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895"/>
                                </a:lnTo>
                                <a:lnTo>
                                  <a:pt x="5980430" y="55689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95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045075" y="0"/>
                            <a:ext cx="1307465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7465" h="1307465">
                                <a:moveTo>
                                  <a:pt x="1307464" y="0"/>
                                </a:moveTo>
                                <a:lnTo>
                                  <a:pt x="0" y="1307465"/>
                                </a:lnTo>
                                <a:lnTo>
                                  <a:pt x="1307464" y="1307465"/>
                                </a:lnTo>
                                <a:lnTo>
                                  <a:pt x="1307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829300" y="742315"/>
                            <a:ext cx="13716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93700">
                                <a:moveTo>
                                  <a:pt x="140970" y="0"/>
                                </a:moveTo>
                                <a:lnTo>
                                  <a:pt x="0" y="140970"/>
                                </a:ln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close/>
                              </a:path>
                              <a:path w="1371600" h="393700">
                                <a:moveTo>
                                  <a:pt x="345440" y="95250"/>
                                </a:moveTo>
                                <a:lnTo>
                                  <a:pt x="334010" y="95250"/>
                                </a:lnTo>
                                <a:lnTo>
                                  <a:pt x="297180" y="97155"/>
                                </a:lnTo>
                                <a:lnTo>
                                  <a:pt x="233045" y="116839"/>
                                </a:lnTo>
                                <a:lnTo>
                                  <a:pt x="184785" y="154305"/>
                                </a:lnTo>
                                <a:lnTo>
                                  <a:pt x="160020" y="208915"/>
                                </a:lnTo>
                                <a:lnTo>
                                  <a:pt x="156845" y="242570"/>
                                </a:lnTo>
                                <a:lnTo>
                                  <a:pt x="160020" y="278130"/>
                                </a:lnTo>
                                <a:lnTo>
                                  <a:pt x="186055" y="334010"/>
                                </a:lnTo>
                                <a:lnTo>
                                  <a:pt x="235585" y="372110"/>
                                </a:lnTo>
                                <a:lnTo>
                                  <a:pt x="298450" y="391160"/>
                                </a:lnTo>
                                <a:lnTo>
                                  <a:pt x="334010" y="393700"/>
                                </a:lnTo>
                                <a:lnTo>
                                  <a:pt x="351155" y="393700"/>
                                </a:lnTo>
                                <a:lnTo>
                                  <a:pt x="365760" y="392430"/>
                                </a:lnTo>
                                <a:lnTo>
                                  <a:pt x="387985" y="389255"/>
                                </a:lnTo>
                                <a:lnTo>
                                  <a:pt x="395605" y="387985"/>
                                </a:lnTo>
                                <a:lnTo>
                                  <a:pt x="421005" y="382270"/>
                                </a:lnTo>
                                <a:lnTo>
                                  <a:pt x="418935" y="326390"/>
                                </a:lnTo>
                                <a:lnTo>
                                  <a:pt x="349885" y="326390"/>
                                </a:lnTo>
                                <a:lnTo>
                                  <a:pt x="330200" y="325120"/>
                                </a:lnTo>
                                <a:lnTo>
                                  <a:pt x="283210" y="304800"/>
                                </a:lnTo>
                                <a:lnTo>
                                  <a:pt x="259715" y="262255"/>
                                </a:lnTo>
                                <a:lnTo>
                                  <a:pt x="257810" y="243204"/>
                                </a:lnTo>
                                <a:lnTo>
                                  <a:pt x="259080" y="225425"/>
                                </a:lnTo>
                                <a:lnTo>
                                  <a:pt x="282575" y="183515"/>
                                </a:lnTo>
                                <a:lnTo>
                                  <a:pt x="328930" y="161925"/>
                                </a:lnTo>
                                <a:lnTo>
                                  <a:pt x="348615" y="160655"/>
                                </a:lnTo>
                                <a:lnTo>
                                  <a:pt x="417281" y="160655"/>
                                </a:lnTo>
                                <a:lnTo>
                                  <a:pt x="419735" y="106680"/>
                                </a:lnTo>
                                <a:lnTo>
                                  <a:pt x="396240" y="101600"/>
                                </a:lnTo>
                                <a:lnTo>
                                  <a:pt x="375920" y="97790"/>
                                </a:lnTo>
                                <a:lnTo>
                                  <a:pt x="366395" y="96520"/>
                                </a:lnTo>
                                <a:lnTo>
                                  <a:pt x="345440" y="95250"/>
                                </a:lnTo>
                                <a:close/>
                              </a:path>
                              <a:path w="1371600" h="393700">
                                <a:moveTo>
                                  <a:pt x="418465" y="313690"/>
                                </a:moveTo>
                                <a:lnTo>
                                  <a:pt x="410210" y="316230"/>
                                </a:lnTo>
                                <a:lnTo>
                                  <a:pt x="401320" y="319405"/>
                                </a:lnTo>
                                <a:lnTo>
                                  <a:pt x="393065" y="321310"/>
                                </a:lnTo>
                                <a:lnTo>
                                  <a:pt x="375285" y="324485"/>
                                </a:lnTo>
                                <a:lnTo>
                                  <a:pt x="367030" y="325755"/>
                                </a:lnTo>
                                <a:lnTo>
                                  <a:pt x="358140" y="326390"/>
                                </a:lnTo>
                                <a:lnTo>
                                  <a:pt x="418935" y="326390"/>
                                </a:lnTo>
                                <a:lnTo>
                                  <a:pt x="418864" y="324485"/>
                                </a:lnTo>
                                <a:lnTo>
                                  <a:pt x="418747" y="321310"/>
                                </a:lnTo>
                                <a:lnTo>
                                  <a:pt x="418676" y="319405"/>
                                </a:lnTo>
                                <a:lnTo>
                                  <a:pt x="418559" y="316230"/>
                                </a:lnTo>
                                <a:lnTo>
                                  <a:pt x="418465" y="313690"/>
                                </a:lnTo>
                                <a:close/>
                              </a:path>
                              <a:path w="1371600" h="393700">
                                <a:moveTo>
                                  <a:pt x="417281" y="160655"/>
                                </a:moveTo>
                                <a:lnTo>
                                  <a:pt x="356870" y="160655"/>
                                </a:lnTo>
                                <a:lnTo>
                                  <a:pt x="364490" y="161290"/>
                                </a:lnTo>
                                <a:lnTo>
                                  <a:pt x="372110" y="162560"/>
                                </a:lnTo>
                                <a:lnTo>
                                  <a:pt x="410845" y="173990"/>
                                </a:lnTo>
                                <a:lnTo>
                                  <a:pt x="416560" y="176530"/>
                                </a:lnTo>
                                <a:lnTo>
                                  <a:pt x="416964" y="167640"/>
                                </a:lnTo>
                                <a:lnTo>
                                  <a:pt x="417050" y="165735"/>
                                </a:lnTo>
                                <a:lnTo>
                                  <a:pt x="417137" y="163830"/>
                                </a:lnTo>
                                <a:lnTo>
                                  <a:pt x="417252" y="161290"/>
                                </a:lnTo>
                                <a:lnTo>
                                  <a:pt x="417281" y="160655"/>
                                </a:lnTo>
                                <a:close/>
                              </a:path>
                              <a:path w="1371600" h="393700">
                                <a:moveTo>
                                  <a:pt x="601345" y="95250"/>
                                </a:moveTo>
                                <a:lnTo>
                                  <a:pt x="533400" y="104775"/>
                                </a:lnTo>
                                <a:lnTo>
                                  <a:pt x="482600" y="133985"/>
                                </a:lnTo>
                                <a:lnTo>
                                  <a:pt x="452120" y="180975"/>
                                </a:lnTo>
                                <a:lnTo>
                                  <a:pt x="441325" y="244475"/>
                                </a:lnTo>
                                <a:lnTo>
                                  <a:pt x="443817" y="277495"/>
                                </a:lnTo>
                                <a:lnTo>
                                  <a:pt x="443865" y="278130"/>
                                </a:lnTo>
                                <a:lnTo>
                                  <a:pt x="464820" y="332740"/>
                                </a:lnTo>
                                <a:lnTo>
                                  <a:pt x="505460" y="371475"/>
                                </a:lnTo>
                                <a:lnTo>
                                  <a:pt x="565150" y="391160"/>
                                </a:lnTo>
                                <a:lnTo>
                                  <a:pt x="601345" y="393700"/>
                                </a:lnTo>
                                <a:lnTo>
                                  <a:pt x="637540" y="391160"/>
                                </a:lnTo>
                                <a:lnTo>
                                  <a:pt x="697230" y="371475"/>
                                </a:lnTo>
                                <a:lnTo>
                                  <a:pt x="738505" y="332740"/>
                                </a:lnTo>
                                <a:lnTo>
                                  <a:pt x="739775" y="330200"/>
                                </a:lnTo>
                                <a:lnTo>
                                  <a:pt x="601345" y="330200"/>
                                </a:lnTo>
                                <a:lnTo>
                                  <a:pt x="586740" y="328930"/>
                                </a:lnTo>
                                <a:lnTo>
                                  <a:pt x="551180" y="292100"/>
                                </a:lnTo>
                                <a:lnTo>
                                  <a:pt x="543560" y="244475"/>
                                </a:lnTo>
                                <a:lnTo>
                                  <a:pt x="544195" y="227329"/>
                                </a:lnTo>
                                <a:lnTo>
                                  <a:pt x="556895" y="183515"/>
                                </a:lnTo>
                                <a:lnTo>
                                  <a:pt x="601345" y="158115"/>
                                </a:lnTo>
                                <a:lnTo>
                                  <a:pt x="658495" y="158115"/>
                                </a:lnTo>
                                <a:lnTo>
                                  <a:pt x="658495" y="102235"/>
                                </a:lnTo>
                                <a:lnTo>
                                  <a:pt x="637540" y="97155"/>
                                </a:lnTo>
                                <a:lnTo>
                                  <a:pt x="601345" y="95250"/>
                                </a:lnTo>
                                <a:close/>
                              </a:path>
                              <a:path w="1371600" h="393700">
                                <a:moveTo>
                                  <a:pt x="658495" y="102235"/>
                                </a:moveTo>
                                <a:lnTo>
                                  <a:pt x="658495" y="244475"/>
                                </a:lnTo>
                                <a:lnTo>
                                  <a:pt x="657860" y="261620"/>
                                </a:lnTo>
                                <a:lnTo>
                                  <a:pt x="646430" y="305435"/>
                                </a:lnTo>
                                <a:lnTo>
                                  <a:pt x="601345" y="330200"/>
                                </a:lnTo>
                                <a:lnTo>
                                  <a:pt x="739775" y="330200"/>
                                </a:lnTo>
                                <a:lnTo>
                                  <a:pt x="751205" y="307340"/>
                                </a:lnTo>
                                <a:lnTo>
                                  <a:pt x="758825" y="278130"/>
                                </a:lnTo>
                                <a:lnTo>
                                  <a:pt x="762000" y="244475"/>
                                </a:lnTo>
                                <a:lnTo>
                                  <a:pt x="758884" y="211454"/>
                                </a:lnTo>
                                <a:lnTo>
                                  <a:pt x="738505" y="155575"/>
                                </a:lnTo>
                                <a:lnTo>
                                  <a:pt x="697230" y="116839"/>
                                </a:lnTo>
                                <a:lnTo>
                                  <a:pt x="669925" y="104775"/>
                                </a:lnTo>
                                <a:lnTo>
                                  <a:pt x="658495" y="102235"/>
                                </a:lnTo>
                                <a:close/>
                              </a:path>
                              <a:path w="1371600" h="393700">
                                <a:moveTo>
                                  <a:pt x="658495" y="158115"/>
                                </a:moveTo>
                                <a:lnTo>
                                  <a:pt x="601345" y="158115"/>
                                </a:lnTo>
                                <a:lnTo>
                                  <a:pt x="616585" y="160020"/>
                                </a:lnTo>
                                <a:lnTo>
                                  <a:pt x="628650" y="164465"/>
                                </a:lnTo>
                                <a:lnTo>
                                  <a:pt x="651510" y="196850"/>
                                </a:lnTo>
                                <a:lnTo>
                                  <a:pt x="658495" y="244475"/>
                                </a:lnTo>
                                <a:lnTo>
                                  <a:pt x="658495" y="158115"/>
                                </a:lnTo>
                                <a:close/>
                              </a:path>
                              <a:path w="1371600" h="393700">
                                <a:moveTo>
                                  <a:pt x="1228725" y="99695"/>
                                </a:moveTo>
                                <a:lnTo>
                                  <a:pt x="1129665" y="99695"/>
                                </a:lnTo>
                                <a:lnTo>
                                  <a:pt x="1019175" y="388620"/>
                                </a:lnTo>
                                <a:lnTo>
                                  <a:pt x="1118235" y="388620"/>
                                </a:lnTo>
                                <a:lnTo>
                                  <a:pt x="1139825" y="326390"/>
                                </a:lnTo>
                                <a:lnTo>
                                  <a:pt x="1347470" y="326390"/>
                                </a:lnTo>
                                <a:lnTo>
                                  <a:pt x="1323340" y="264795"/>
                                </a:lnTo>
                                <a:lnTo>
                                  <a:pt x="1156970" y="264795"/>
                                </a:lnTo>
                                <a:lnTo>
                                  <a:pt x="1193800" y="160655"/>
                                </a:lnTo>
                                <a:lnTo>
                                  <a:pt x="1228725" y="160654"/>
                                </a:lnTo>
                                <a:lnTo>
                                  <a:pt x="1228725" y="99695"/>
                                </a:lnTo>
                                <a:close/>
                              </a:path>
                              <a:path w="1371600" h="393700">
                                <a:moveTo>
                                  <a:pt x="1347470" y="326390"/>
                                </a:moveTo>
                                <a:lnTo>
                                  <a:pt x="1245235" y="326390"/>
                                </a:lnTo>
                                <a:lnTo>
                                  <a:pt x="1266190" y="388620"/>
                                </a:lnTo>
                                <a:lnTo>
                                  <a:pt x="1371600" y="388620"/>
                                </a:lnTo>
                                <a:lnTo>
                                  <a:pt x="1347470" y="326390"/>
                                </a:lnTo>
                                <a:close/>
                              </a:path>
                              <a:path w="1371600" h="393700">
                                <a:moveTo>
                                  <a:pt x="958215" y="170815"/>
                                </a:moveTo>
                                <a:lnTo>
                                  <a:pt x="859155" y="170815"/>
                                </a:lnTo>
                                <a:lnTo>
                                  <a:pt x="859155" y="387985"/>
                                </a:lnTo>
                                <a:lnTo>
                                  <a:pt x="958215" y="387985"/>
                                </a:lnTo>
                                <a:lnTo>
                                  <a:pt x="958215" y="170815"/>
                                </a:lnTo>
                                <a:close/>
                              </a:path>
                              <a:path w="1371600" h="393700">
                                <a:moveTo>
                                  <a:pt x="1228725" y="160654"/>
                                </a:moveTo>
                                <a:lnTo>
                                  <a:pt x="1193800" y="160655"/>
                                </a:lnTo>
                                <a:lnTo>
                                  <a:pt x="1228725" y="264795"/>
                                </a:lnTo>
                                <a:lnTo>
                                  <a:pt x="1228725" y="160654"/>
                                </a:lnTo>
                                <a:close/>
                              </a:path>
                              <a:path w="1371600" h="393700">
                                <a:moveTo>
                                  <a:pt x="1259205" y="99695"/>
                                </a:moveTo>
                                <a:lnTo>
                                  <a:pt x="1228725" y="99695"/>
                                </a:lnTo>
                                <a:lnTo>
                                  <a:pt x="1228725" y="264795"/>
                                </a:lnTo>
                                <a:lnTo>
                                  <a:pt x="1323340" y="264795"/>
                                </a:lnTo>
                                <a:lnTo>
                                  <a:pt x="1282700" y="160655"/>
                                </a:lnTo>
                                <a:lnTo>
                                  <a:pt x="1259205" y="99695"/>
                                </a:lnTo>
                                <a:close/>
                              </a:path>
                              <a:path w="1371600" h="393700">
                                <a:moveTo>
                                  <a:pt x="1046480" y="99695"/>
                                </a:moveTo>
                                <a:lnTo>
                                  <a:pt x="770890" y="99695"/>
                                </a:lnTo>
                                <a:lnTo>
                                  <a:pt x="770890" y="170815"/>
                                </a:lnTo>
                                <a:lnTo>
                                  <a:pt x="1046480" y="170815"/>
                                </a:lnTo>
                                <a:lnTo>
                                  <a:pt x="1046480" y="99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2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200900" cy="1307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1C76A" w14:textId="77777777" w:rsidR="00EC6B3A" w:rsidRDefault="00EC6B3A">
                              <w:pPr>
                                <w:spacing w:before="18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CBC2CBC" w14:textId="0CA5859A" w:rsidR="00EC6B3A" w:rsidRDefault="003D0499">
                              <w:pPr>
                                <w:spacing w:line="261" w:lineRule="auto"/>
                                <w:ind w:left="2405" w:right="2365" w:hanging="1506"/>
                                <w:rPr>
                                  <w:b/>
                                  <w:color w:val="1E2858"/>
                                  <w:spacing w:val="11"/>
                                  <w:w w:val="11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E2858"/>
                                  <w:spacing w:val="11"/>
                                  <w:w w:val="115"/>
                                  <w:sz w:val="20"/>
                                </w:rPr>
                                <w:t>SUBCONTRACTOR DISCLOSURE &amp; ORGANIZATION CHART</w:t>
                              </w:r>
                            </w:p>
                            <w:p w14:paraId="2273A2DA" w14:textId="77777777" w:rsidR="003D0499" w:rsidRDefault="003D0499">
                              <w:pPr>
                                <w:spacing w:line="261" w:lineRule="auto"/>
                                <w:ind w:left="2405" w:right="2365" w:hanging="150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A0D129E" w14:textId="77777777" w:rsidR="00EC6B3A" w:rsidRDefault="00000000">
                              <w:pPr>
                                <w:spacing w:before="84"/>
                                <w:ind w:left="859"/>
                                <w:rPr>
                                  <w:rFonts w:ascii="Verdana"/>
                                  <w:sz w:val="60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60"/>
                                </w:rPr>
                                <w:t>AFFIDAVIT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0C2C" id="Group 1" o:spid="_x0000_s1026" style="width:567pt;height:102.95pt;mso-position-horizontal-relative:char;mso-position-vertical-relative:line" coordsize="72009,1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qDrAgAAJ4pAAAOAAAAZHJzL2Uyb0RvYy54bWzsWttu40YSfV9g/0HQe8bse1MYTTC5zGCB&#10;IAmQWewzLUu2sJKoJWlb8/d7+lJU25bY1NhBXuIHNyUVS1WnTl2a6vffH7abycOyadf1bj5l74rp&#10;ZLlb1Dfr3e18+u8vn76z00nbVbubalPvlvPp12U7/f7DP//x/nE/W/L6rt7cLJsJlOza2eN+Pr3r&#10;uv3s6qpd3C23Vfuu3i93+HBVN9uqw8vm9uqmqR6hfbu54kWhrx7r5mbf1Itl2+Ldn8KH0w9e/2q1&#10;XHS/rVbtspts5lPY1vn/jf9/7f5ffXhfzW6ban+3XkQzqm+wYlutd/jSXtVPVVdN7pv1C1Xb9aKp&#10;23rVvVvU26t6tVovlt4HeMOKZ958bur7vffldvZ4u+9hArTPcPpmtYtfHz43+z/2vzfBelz+Ui/+&#10;2wKXq8f97Sz93L2+PQofVs3W3QQnJgeP6Nce0eWhmyzwpkGMygLAL/AZE4WRWgXMF3cIzIv7Fnc/&#10;Z+68qmbhi715vTmPe/CnPULUvg6iP+6q/dIj3zoIfm8m65v5lE8nu2oLFn+OhOHOF/fVkHEYxldt&#10;hPMkQlowyyMIBJMqbSFFhEkpbUsv0PtazRb3bfd5WXvAq4df2i4Q94auqju6Whx2dNmA/o74G0/8&#10;bjoB8ZvpBMS/DkHYV527z0XRXU4e59PelDtcB0vcx9v6Yfml9oKdi1ovRjGHrUeZzS6VhV+JFH1G&#10;697rCzJPXCcBWoNg+sUXivtsh52kcLGp2yVwxFvO+/7CI4I3U8zberO++bTebBwEbXN7/eOmmTxU&#10;AFd8LNUP0uGJWxIx8LOdBSa4q+v65ito9AjmzKft/+6rZjmdbP61A1Hhe0cXDV1c00XTbX6sffXy&#10;6Ddt9+Xwn6rZT/a4nE87cOjXmvhazYgczqle1t25qz/ed/Vq7ZjjbQsWxRfIncDkPz2JxPMkEhcl&#10;kSqkKow6UqqaURZRfXlebAAFZWIaUkIKRfvt06i3BWlE1y4KxxwJdA6fyaM7MPYoQ0xNc4S0BcKR&#10;BK0vtV4q/+dkySf/93eWvGzylLqxjcRWA0Y8bTW+woxuNcryUri+i8JrJBfsWcNhwjBNfVmUwuA6&#10;EOovyJRoCjIlWnIyUWRRmqedJJMn4YbBNDnqZBdJE1iUdS86ybGf9kgPuyekkjK4Vyqu6AvOuSiE&#10;BJN8eFNxsofWUA14aZiNwoYpGi1IiNYoLAQqrNfMmLaijLwgKVpjobHS2CitMMEM63aU48EQXtgy&#10;kBIFj3TSGnVj+oiWcMkVgj8Yy0S3sSh6w9JWFwDCpUeEckg3F0pFL4XhDMAPSpcwO3gpSmA4LJ1E&#10;8kkeEha0BkyEYi6A3u40a0mK1iitlcHXB2nuBswhu4U1JXlpS57hiSgVIAy6w41DuiVnRS/NeSaW&#10;ktlSRN1cizJjtywt2T1CWoCCEROuGOg4ZDe3ApYHLwtp+ypJONMa8OYKmRbs5prnEASlbdSN2PCC&#10;ZkjSSWuvu4hJDM3Ih4zd0B4sYRakGZYWHHgHL5lmCP2gbiGtjl6C3DrDE8kMt8wjOEq6NDHyrNAa&#10;Dg9FR5Sax6LJCldchqWNKmP1KY3JkUqDdwHAUqsMS84Ubwrg67sDEsJtnH0iM6F728+1B8mKnrZM&#10;80zio5WAflF7KTNFHFUKQQ/SnIlMMRRG8T45pcTlYEC1KSIRhSNwRlpZtO1oSbZMXFZUIG11GMsF&#10;z9oNaSPNWEwgrY0eizeklSqjdD6WZ5jyllw8ndDnuCjQxuPgNqIACC0l6O2YjlLEe6aT/bTGBhe6&#10;cZDmaEiD7EJW0EDBjCgzuiXTTqHXbbTK5RDTZeQLQ3BByyGeoygWcUTAt7iKl5HGFBkxETZrieEK&#10;T6rGIZgrz6+vXRrVJY5x6ah6ji7KDUQR9kIaNLFBaCz32xjnrBBufBmUVtw1fA+NxXYiIy1RFkOh&#10;QwWQWWlhWQgSN0b2D/CIsLQG4kopbCyiPD+tSi0tFWjBTYZcqlCSpj7DcnYrjekgYDJiWk2COWJa&#10;1aj+VKDzk7AujetULjrYnebsNsLC0SCdxwTp7qjkdYcBcIgnqZd5aYVqTl6GQWpIt8IET3Nc6abi&#10;QcZiT0VFaAQHsYVkcWjBjC348N4tPj0N2ZCdERNMGPpuZqLUyroU8Lovky44dluDmCSscuN2Rvh0&#10;9aFsfIPylnia2n6uviXIjIgomgN2qh5HrjHJDbNFo1BQBqEI5HA8QoM9v9sUDfH2sgwybmcV860w&#10;qOjDupV1P4k4toyohgYwxA4xAkED3TYMcti54ynLsCXHqgJmuS3UECZJxRrxrETr0m2tfE7kO1vC&#10;EwzzL3PibZmb5uhZ5h75MqYCYLCJg7/bmeWYy9EOY2fGBBh+JDz7ZMi1rLhzZqVGHxiO0jFDR/Al&#10;xT1F5e0qBuPcYkTzRChL3U8K53BnGIN1HBZSebKI1jBZYCNcMmp12MNkgGfoRo5cjpVijDiGrGi7&#10;yD9sweSHfVHs6WPEuZv+QiHQ0vTQkIu0RleZQgZeIF4K9wTHJ2D+wUUaJr9xGa4cqfipKL0+X8+C&#10;eZY4XKo+tiPQ5xoPf2KwRlCBfkIYyZwcFV4PUIlfPejBlClsP6Kcw8cqPIKOBTmVJ5bRGtiWSMcn&#10;pUOtIbHlMmnsDI+WkwWvxyal5xM2nwOHsW/OFj4idZMa+MSct/TYPe67oMwmJp1KYLIs1p5Eeoy/&#10;4rLKxi2ekV9Qqk67Sia/AX0KtwcNBqXgnGOPAYtjKUnFySBaA5aJ8En2P5VmiSkXip8y5QU2mDr6&#10;YzG4Tk8MJKc7nh0C+fiJf+Q/xzEkEfv7EMjpn7eRluHn7S84vHFdHyZ+0E5+3p50hx9qnDNiDlP3&#10;fjt0psoPgMeDIOdOnSGc9PO2OxvjzlPFUzTupJQ/v0eHQhwLokg8IRMMcKZ0h+tDtOqNTvWMOJvj&#10;j7vhEKA/ZhQPLLpThulrb+nxWOWH/wMAAP//AwBQSwMEFAAGAAgAAAAhAC9O+d/dAAAABgEAAA8A&#10;AABkcnMvZG93bnJldi54bWxMj0FrwkAQhe+F/odlhN7qJlpLjdmISNuTCNVC8TZmxySYnQ3ZNYn/&#10;vmsv9vLg8Yb3vkmXg6lFR62rLCuIxxEI4tzqigsF3/uP5zcQziNrrC2Tgis5WGaPDykm2vb8Rd3O&#10;FyKUsEtQQel9k0jp8pIMurFtiEN2sq1BH2xbSN1iH8pNLSdR9CoNVhwWSmxoXVJ+3l2Mgs8e+9U0&#10;fu8259P6etjPtj+bmJR6Gg2rBQhPg78fww0/oEMWmI72wtqJWkF4xP/pLYunL8EfFUyi2Rxklsr/&#10;+NkvAAAA//8DAFBLAQItABQABgAIAAAAIQC2gziS/gAAAOEBAAATAAAAAAAAAAAAAAAAAAAAAABb&#10;Q29udGVudF9UeXBlc10ueG1sUEsBAi0AFAAGAAgAAAAhADj9If/WAAAAlAEAAAsAAAAAAAAAAAAA&#10;AAAALwEAAF9yZWxzLy5yZWxzUEsBAi0AFAAGAAgAAAAhAO/taoOsCAAAnikAAA4AAAAAAAAAAAAA&#10;AAAALgIAAGRycy9lMm9Eb2MueG1sUEsBAi0AFAAGAAgAAAAhAC9O+d/dAAAABgEAAA8AAAAAAAAA&#10;AAAAAAAABgsAAGRycy9kb3ducmV2LnhtbFBLBQYAAAAABAAEAPMAAAAQDAAAAAA=&#10;">
                <v:shape id="Graphic 2" o:spid="_x0000_s1027" style="position:absolute;top:6318;width:59804;height:5569;visibility:visible;mso-wrap-style:square;v-text-anchor:top" coordsize="598043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S8xAAAANoAAAAPAAAAZHJzL2Rvd25yZXYueG1sRI9Ba8JA&#10;FITvQv/D8grezCZBiqauoaQtLfUgasHra/aZhGbfhuyqyb/vFgSPw8x8w6zywbTiQr1rLCtIohgE&#10;cWl1w5WC78P7bAHCeWSNrWVSMJKDfP0wWWGm7ZV3dNn7SgQIuwwV1N53mZSurMmgi2xHHLyT7Q36&#10;IPtK6h6vAW5amcbxkzTYcFiosaOipvJ3fzYKjq/FaTkft8e3+c+4+ajIJocvq9T0cXh5BuFp8Pfw&#10;rf2pFaTwfyXcALn+AwAA//8DAFBLAQItABQABgAIAAAAIQDb4fbL7gAAAIUBAAATAAAAAAAAAAAA&#10;AAAAAAAAAABbQ29udGVudF9UeXBlc10ueG1sUEsBAi0AFAAGAAgAAAAhAFr0LFu/AAAAFQEAAAsA&#10;AAAAAAAAAAAAAAAAHwEAAF9yZWxzLy5yZWxzUEsBAi0AFAAGAAgAAAAhALa5BLzEAAAA2gAAAA8A&#10;AAAAAAAAAAAAAAAABwIAAGRycy9kb3ducmV2LnhtbFBLBQYAAAAAAwADALcAAAD4AgAAAAA=&#10;" path="m5980430,l,,,556895r5980430,l5980430,xe" fillcolor="#3a95b4" stroked="f">
                  <v:path arrowok="t"/>
                </v:shape>
                <v:shape id="Graphic 3" o:spid="_x0000_s1028" style="position:absolute;left:50450;width:13075;height:13074;visibility:visible;mso-wrap-style:square;v-text-anchor:top" coordsize="1307465,130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Vw1xAAAANoAAAAPAAAAZHJzL2Rvd25yZXYueG1sRI/RasJA&#10;FETfC/7DcgVfSrPRFE1jViktwb4omPoB1+xtEszeDdmtpn/fFQp9HGbmDJNvR9OJKw2utaxgHsUg&#10;iCurW64VnD6LpxSE88gaO8uk4IccbDeThxwzbW98pGvpaxEg7DJU0HjfZ1K6qiGDLrI9cfC+7GDQ&#10;BznUUg94C3DTyUUcL6XBlsNCgz29NVRdym+jgJ9XyflQJHuZFOb98WUXn9PLSanZdHxdg/A0+v/w&#10;X/tDK0jgfiXcALn5BQAA//8DAFBLAQItABQABgAIAAAAIQDb4fbL7gAAAIUBAAATAAAAAAAAAAAA&#10;AAAAAAAAAABbQ29udGVudF9UeXBlc10ueG1sUEsBAi0AFAAGAAgAAAAhAFr0LFu/AAAAFQEAAAsA&#10;AAAAAAAAAAAAAAAAHwEAAF9yZWxzLy5yZWxzUEsBAi0AFAAGAAgAAAAhALmlXDXEAAAA2gAAAA8A&#10;AAAAAAAAAAAAAAAABwIAAGRycy9kb3ducmV2LnhtbFBLBQYAAAAAAwADALcAAAD4AgAAAAA=&#10;" path="m1307464,l,1307465r1307464,l1307464,xe" stroked="f">
                  <v:path arrowok="t"/>
                </v:shape>
                <v:shape id="Graphic 4" o:spid="_x0000_s1029" style="position:absolute;left:58293;top:7423;width:13716;height:3937;visibility:visible;mso-wrap-style:square;v-text-anchor:top" coordsize="13716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/2wwAAANoAAAAPAAAAZHJzL2Rvd25yZXYueG1sRI9PSwMx&#10;FMTvgt8hPMGLtIkiUrZNS1tQBEH779LbI3ndXbp5WZKYrn56Iwgeh5n5DTNbDK4TmUJsPWu4HysQ&#10;xMbblmsNh/3zaAIiJmSLnWfS8EURFvPrqxlW1l94S3mXalEgHCvU0KTUV1JG05DDOPY9cfFOPjhM&#10;RYZa2oCXAnedfFDqSTpsuSw02NO6IXPefToNR/X+slFozN327SOn3J3C6jtrfXszLKcgEg3pP/zX&#10;frUaHuH3SrkBcv4DAAD//wMAUEsBAi0AFAAGAAgAAAAhANvh9svuAAAAhQEAABMAAAAAAAAAAAAA&#10;AAAAAAAAAFtDb250ZW50X1R5cGVzXS54bWxQSwECLQAUAAYACAAAACEAWvQsW78AAAAVAQAACwAA&#10;AAAAAAAAAAAAAAAfAQAAX3JlbHMvLnJlbHNQSwECLQAUAAYACAAAACEA1Hbf9sMAAADaAAAADwAA&#10;AAAAAAAAAAAAAAAHAgAAZHJzL2Rvd25yZXYueG1sUEsFBgAAAAADAAMAtwAAAPcCAAAAAA==&#10;" path="m140970,l,140970r140970,l140970,xem345440,95250r-11430,l297180,97155r-64135,19684l184785,154305r-24765,54610l156845,242570r3175,35560l186055,334010r49530,38100l298450,391160r35560,2540l351155,393700r14605,-1270l387985,389255r7620,-1270l421005,382270r-2070,-55880l349885,326390r-19685,-1270l283210,304800,259715,262255r-1905,-19051l259080,225425r23495,-41910l328930,161925r19685,-1270l417281,160655r2454,-53975l396240,101600,375920,97790r-9525,-1270l345440,95250xem418465,313690r-8255,2540l401320,319405r-8255,1905l375285,324485r-8255,1270l358140,326390r60795,l418864,324485r-117,-3175l418676,319405r-117,-3175l418465,313690xem417281,160655r-60411,l364490,161290r7620,1270l410845,173990r5715,2540l416964,167640r86,-1905l417137,163830r115,-2540l417281,160655xem601345,95250r-67945,9525l482600,133985r-30480,46990l441325,244475r2492,33020l443865,278130r20955,54610l505460,371475r59690,19685l601345,393700r36195,-2540l697230,371475r41275,-38735l739775,330200r-138430,l586740,328930,551180,292100r-7620,-47625l544195,227329r12700,-43814l601345,158115r57150,l658495,102235,637540,97155,601345,95250xem658495,102235r,142240l657860,261620r-11430,43815l601345,330200r138430,l751205,307340r7620,-29210l762000,244475r-3116,-33021l738505,155575,697230,116839,669925,104775r-11430,-2540xem658495,158115r-57150,l616585,160020r12065,4445l651510,196850r6985,47625l658495,158115xem1228725,99695r-99060,l1019175,388620r99060,l1139825,326390r207645,l1323340,264795r-166370,l1193800,160655r34925,-1l1228725,99695xem1347470,326390r-102235,l1266190,388620r105410,l1347470,326390xem958215,170815r-99060,l859155,387985r99060,l958215,170815xem1228725,160654r-34925,1l1228725,264795r,-104141xem1259205,99695r-30480,l1228725,264795r94615,l1282700,160655,1259205,99695xem1046480,99695r-275590,l770890,170815r275590,l1046480,99695xe" fillcolor="#af2a2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2009;height:1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31C76A" w14:textId="77777777" w:rsidR="00EC6B3A" w:rsidRDefault="00EC6B3A">
                        <w:pPr>
                          <w:spacing w:before="184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CBC2CBC" w14:textId="0CA5859A" w:rsidR="00EC6B3A" w:rsidRDefault="003D0499">
                        <w:pPr>
                          <w:spacing w:line="261" w:lineRule="auto"/>
                          <w:ind w:left="2405" w:right="2365" w:hanging="1506"/>
                          <w:rPr>
                            <w:b/>
                            <w:color w:val="1E2858"/>
                            <w:spacing w:val="11"/>
                            <w:w w:val="115"/>
                            <w:sz w:val="20"/>
                          </w:rPr>
                        </w:pPr>
                        <w:r>
                          <w:rPr>
                            <w:b/>
                            <w:color w:val="1E2858"/>
                            <w:spacing w:val="11"/>
                            <w:w w:val="115"/>
                            <w:sz w:val="20"/>
                          </w:rPr>
                          <w:t>SUBCONTRACTOR DISCLOSURE &amp; ORGANIZATION CHART</w:t>
                        </w:r>
                      </w:p>
                      <w:p w14:paraId="2273A2DA" w14:textId="77777777" w:rsidR="003D0499" w:rsidRDefault="003D0499">
                        <w:pPr>
                          <w:spacing w:line="261" w:lineRule="auto"/>
                          <w:ind w:left="2405" w:right="2365" w:hanging="1506"/>
                          <w:rPr>
                            <w:b/>
                            <w:sz w:val="20"/>
                          </w:rPr>
                        </w:pPr>
                      </w:p>
                      <w:p w14:paraId="6A0D129E" w14:textId="77777777" w:rsidR="00EC6B3A" w:rsidRDefault="00000000">
                        <w:pPr>
                          <w:spacing w:before="84"/>
                          <w:ind w:left="859"/>
                          <w:rPr>
                            <w:rFonts w:ascii="Verdana"/>
                            <w:sz w:val="60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2"/>
                            <w:sz w:val="60"/>
                          </w:rPr>
                          <w:t>AFFIDAVIT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BAB3B" w14:textId="77777777" w:rsidR="00C700A4" w:rsidRDefault="00C700A4" w:rsidP="00C700A4">
      <w:pPr>
        <w:pStyle w:val="Heading2"/>
        <w:spacing w:before="0" w:line="240" w:lineRule="auto"/>
        <w:ind w:firstLine="900"/>
        <w:rPr>
          <w:color w:val="3B96B4"/>
        </w:rPr>
      </w:pPr>
      <w:bookmarkStart w:id="0" w:name="_Hlk219830042"/>
    </w:p>
    <w:p w14:paraId="331B467B" w14:textId="69FE6954" w:rsidR="003D0499" w:rsidRPr="00C700A4" w:rsidRDefault="003D0499" w:rsidP="00C700A4">
      <w:pPr>
        <w:pStyle w:val="Heading2"/>
        <w:spacing w:before="0" w:line="240" w:lineRule="auto"/>
        <w:ind w:firstLine="900"/>
        <w:rPr>
          <w:color w:val="3B96B4"/>
        </w:rPr>
      </w:pPr>
      <w:r w:rsidRPr="00C700A4">
        <w:rPr>
          <w:color w:val="3B96B4"/>
        </w:rPr>
        <w:t>Project Information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620"/>
        <w:gridCol w:w="5220"/>
        <w:gridCol w:w="3600"/>
      </w:tblGrid>
      <w:tr w:rsidR="003D0499" w14:paraId="031AFC4F" w14:textId="77777777" w:rsidTr="003D0499">
        <w:tc>
          <w:tcPr>
            <w:tcW w:w="1620" w:type="dxa"/>
            <w:shd w:val="clear" w:color="auto" w:fill="BFBFBF" w:themeFill="background1" w:themeFillShade="BF"/>
          </w:tcPr>
          <w:p w14:paraId="50FA01BF" w14:textId="653E3BEF" w:rsidR="003D0499" w:rsidRPr="003D0499" w:rsidRDefault="003D0499" w:rsidP="00C700A4">
            <w:pPr>
              <w:ind w:right="-108"/>
              <w:jc w:val="center"/>
              <w:rPr>
                <w:b/>
                <w:bCs/>
              </w:rPr>
            </w:pPr>
            <w:r w:rsidRPr="003D0499">
              <w:rPr>
                <w:b/>
                <w:bCs/>
              </w:rPr>
              <w:t>RFP</w:t>
            </w:r>
            <w:r w:rsidRPr="003D0499">
              <w:rPr>
                <w:b/>
                <w:bCs/>
              </w:rPr>
              <w:t xml:space="preserve"> </w:t>
            </w:r>
            <w:r w:rsidRPr="003D0499">
              <w:rPr>
                <w:b/>
                <w:bCs/>
              </w:rPr>
              <w:t>No.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14:paraId="2221D64E" w14:textId="77777777" w:rsidR="003D0499" w:rsidRPr="003D0499" w:rsidRDefault="003D0499" w:rsidP="00C700A4">
            <w:pPr>
              <w:ind w:right="-108"/>
              <w:jc w:val="center"/>
              <w:rPr>
                <w:b/>
                <w:bCs/>
              </w:rPr>
            </w:pPr>
            <w:r w:rsidRPr="003D0499">
              <w:rPr>
                <w:b/>
                <w:bCs/>
              </w:rPr>
              <w:t>Project Title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14:paraId="0727209E" w14:textId="77777777" w:rsidR="003D0499" w:rsidRPr="003D0499" w:rsidRDefault="003D0499" w:rsidP="00C700A4">
            <w:pPr>
              <w:ind w:right="-108"/>
              <w:jc w:val="center"/>
              <w:rPr>
                <w:b/>
                <w:bCs/>
              </w:rPr>
            </w:pPr>
            <w:r w:rsidRPr="003D0499">
              <w:rPr>
                <w:b/>
                <w:bCs/>
              </w:rPr>
              <w:t>Prime Proposer (Legal Name)</w:t>
            </w:r>
          </w:p>
        </w:tc>
      </w:tr>
      <w:tr w:rsidR="003D0499" w14:paraId="01D94C84" w14:textId="77777777" w:rsidTr="003D0499">
        <w:tc>
          <w:tcPr>
            <w:tcW w:w="1620" w:type="dxa"/>
          </w:tcPr>
          <w:p w14:paraId="3D4E0AF0" w14:textId="77777777" w:rsidR="003D0499" w:rsidRDefault="003D0499" w:rsidP="00C700A4"/>
        </w:tc>
        <w:tc>
          <w:tcPr>
            <w:tcW w:w="5220" w:type="dxa"/>
          </w:tcPr>
          <w:p w14:paraId="7606616B" w14:textId="77777777" w:rsidR="003D0499" w:rsidRDefault="003D0499" w:rsidP="00C700A4"/>
        </w:tc>
        <w:tc>
          <w:tcPr>
            <w:tcW w:w="3600" w:type="dxa"/>
          </w:tcPr>
          <w:p w14:paraId="6DD43A9B" w14:textId="77777777" w:rsidR="003D0499" w:rsidRDefault="003D0499" w:rsidP="00C700A4"/>
        </w:tc>
      </w:tr>
    </w:tbl>
    <w:p w14:paraId="5124B8D9" w14:textId="77777777" w:rsidR="00EC6B3A" w:rsidRDefault="00EC6B3A" w:rsidP="00C700A4">
      <w:pPr>
        <w:pStyle w:val="BodyText"/>
        <w:ind w:left="450" w:firstLine="180"/>
        <w:rPr>
          <w:sz w:val="18"/>
        </w:rPr>
      </w:pPr>
    </w:p>
    <w:bookmarkEnd w:id="0"/>
    <w:p w14:paraId="08D43301" w14:textId="77777777" w:rsidR="00EC6B3A" w:rsidRDefault="00EC6B3A" w:rsidP="00C700A4">
      <w:pPr>
        <w:pStyle w:val="BodyText"/>
        <w:rPr>
          <w:sz w:val="18"/>
        </w:rPr>
      </w:pPr>
    </w:p>
    <w:p w14:paraId="6BBC739D" w14:textId="0B2D0812" w:rsidR="00C700A4" w:rsidRDefault="00C700A4" w:rsidP="00C700A4">
      <w:pPr>
        <w:pStyle w:val="BodyText"/>
        <w:ind w:firstLine="900"/>
        <w:rPr>
          <w:rFonts w:asciiTheme="majorHAnsi" w:eastAsiaTheme="majorEastAsia" w:hAnsiTheme="majorHAnsi" w:cstheme="majorBidi"/>
          <w:color w:val="3B96B4"/>
          <w:sz w:val="26"/>
          <w:szCs w:val="26"/>
        </w:rPr>
      </w:pPr>
      <w:r w:rsidRPr="00C700A4">
        <w:rPr>
          <w:rFonts w:asciiTheme="majorHAnsi" w:eastAsiaTheme="majorEastAsia" w:hAnsiTheme="majorHAnsi" w:cstheme="majorBidi"/>
          <w:color w:val="3B96B4"/>
          <w:sz w:val="26"/>
          <w:szCs w:val="26"/>
        </w:rPr>
        <w:t>Subcontractor Disclosure</w:t>
      </w:r>
    </w:p>
    <w:p w14:paraId="11A8F354" w14:textId="198B91BE" w:rsidR="00E22ED7" w:rsidRDefault="00E22ED7" w:rsidP="00E22ED7">
      <w:pPr>
        <w:pStyle w:val="BodyText"/>
        <w:spacing w:before="120" w:after="120"/>
        <w:ind w:left="900"/>
      </w:pPr>
      <w:r>
        <w:t>In accordance with FTA Circular 4220.1G, proposers must disclose all subcontractors performing any portion of the work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060"/>
        <w:gridCol w:w="4410"/>
        <w:gridCol w:w="1440"/>
        <w:gridCol w:w="1530"/>
      </w:tblGrid>
      <w:tr w:rsidR="00C700A4" w14:paraId="0A80412F" w14:textId="77777777" w:rsidTr="00C700A4"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37AC3B35" w14:textId="0F111A4C" w:rsidR="00C700A4" w:rsidRPr="003D0499" w:rsidRDefault="00C700A4" w:rsidP="00C700A4">
            <w:pPr>
              <w:ind w:right="-108"/>
              <w:jc w:val="center"/>
              <w:rPr>
                <w:b/>
                <w:bCs/>
              </w:rPr>
            </w:pPr>
            <w:r w:rsidRPr="00C700A4">
              <w:rPr>
                <w:b/>
                <w:bCs/>
              </w:rPr>
              <w:t>Subcontractor Legal Name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682CC1" w14:textId="4AD33720" w:rsidR="00C700A4" w:rsidRPr="003D0499" w:rsidRDefault="00C700A4" w:rsidP="00C700A4">
            <w:pPr>
              <w:ind w:right="-108"/>
              <w:jc w:val="center"/>
              <w:rPr>
                <w:b/>
                <w:bCs/>
              </w:rPr>
            </w:pPr>
            <w:r w:rsidRPr="00C700A4">
              <w:rPr>
                <w:b/>
                <w:bCs/>
              </w:rPr>
              <w:t>Scope of Work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D8164E4" w14:textId="441C2FEA" w:rsidR="00C700A4" w:rsidRPr="003D0499" w:rsidRDefault="00C700A4" w:rsidP="00C700A4">
            <w:pPr>
              <w:ind w:right="-108"/>
              <w:jc w:val="center"/>
              <w:rPr>
                <w:b/>
                <w:bCs/>
              </w:rPr>
            </w:pPr>
            <w:r w:rsidRPr="00C700A4">
              <w:rPr>
                <w:b/>
                <w:bCs/>
              </w:rPr>
              <w:t>% of Contract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889D369" w14:textId="3F7911C6" w:rsidR="00C700A4" w:rsidRPr="003D0499" w:rsidRDefault="00C700A4" w:rsidP="00C700A4">
            <w:pPr>
              <w:ind w:right="-108"/>
              <w:jc w:val="center"/>
              <w:rPr>
                <w:b/>
                <w:bCs/>
              </w:rPr>
            </w:pPr>
            <w:r w:rsidRPr="00C700A4">
              <w:rPr>
                <w:b/>
                <w:bCs/>
              </w:rPr>
              <w:t xml:space="preserve">Estimated </w:t>
            </w:r>
            <w:r>
              <w:rPr>
                <w:b/>
                <w:bCs/>
              </w:rPr>
              <w:t xml:space="preserve">    </w:t>
            </w:r>
            <w:r w:rsidRPr="00C700A4">
              <w:rPr>
                <w:b/>
                <w:bCs/>
              </w:rPr>
              <w:t>$ Value</w:t>
            </w:r>
          </w:p>
        </w:tc>
      </w:tr>
      <w:tr w:rsidR="00C700A4" w14:paraId="7C4178F7" w14:textId="77777777" w:rsidTr="00C700A4">
        <w:tc>
          <w:tcPr>
            <w:tcW w:w="3060" w:type="dxa"/>
          </w:tcPr>
          <w:p w14:paraId="755159F9" w14:textId="77777777" w:rsidR="00C700A4" w:rsidRDefault="00C700A4" w:rsidP="00C700A4"/>
        </w:tc>
        <w:tc>
          <w:tcPr>
            <w:tcW w:w="4410" w:type="dxa"/>
          </w:tcPr>
          <w:p w14:paraId="4CF5A49C" w14:textId="77777777" w:rsidR="00C700A4" w:rsidRDefault="00C700A4" w:rsidP="00C700A4"/>
        </w:tc>
        <w:tc>
          <w:tcPr>
            <w:tcW w:w="1440" w:type="dxa"/>
          </w:tcPr>
          <w:p w14:paraId="1903E766" w14:textId="77777777" w:rsidR="00C700A4" w:rsidRDefault="00C700A4" w:rsidP="00C700A4"/>
        </w:tc>
        <w:tc>
          <w:tcPr>
            <w:tcW w:w="1530" w:type="dxa"/>
          </w:tcPr>
          <w:p w14:paraId="06B8D7F5" w14:textId="18087F2F" w:rsidR="00C700A4" w:rsidRDefault="00C700A4" w:rsidP="00C700A4"/>
        </w:tc>
      </w:tr>
      <w:tr w:rsidR="00B41686" w14:paraId="05277C25" w14:textId="77777777" w:rsidTr="00C700A4">
        <w:tc>
          <w:tcPr>
            <w:tcW w:w="3060" w:type="dxa"/>
          </w:tcPr>
          <w:p w14:paraId="74A96837" w14:textId="77777777" w:rsidR="00B41686" w:rsidRDefault="00B41686" w:rsidP="00C700A4"/>
        </w:tc>
        <w:tc>
          <w:tcPr>
            <w:tcW w:w="4410" w:type="dxa"/>
          </w:tcPr>
          <w:p w14:paraId="220FFC85" w14:textId="77777777" w:rsidR="00B41686" w:rsidRDefault="00B41686" w:rsidP="00C700A4"/>
        </w:tc>
        <w:tc>
          <w:tcPr>
            <w:tcW w:w="1440" w:type="dxa"/>
          </w:tcPr>
          <w:p w14:paraId="5A573B94" w14:textId="77777777" w:rsidR="00B41686" w:rsidRDefault="00B41686" w:rsidP="00C700A4"/>
        </w:tc>
        <w:tc>
          <w:tcPr>
            <w:tcW w:w="1530" w:type="dxa"/>
          </w:tcPr>
          <w:p w14:paraId="5F957E9F" w14:textId="77777777" w:rsidR="00B41686" w:rsidRDefault="00B41686" w:rsidP="00C700A4"/>
        </w:tc>
      </w:tr>
      <w:tr w:rsidR="00DD1A75" w14:paraId="07CA56A4" w14:textId="77777777" w:rsidTr="00C700A4">
        <w:tc>
          <w:tcPr>
            <w:tcW w:w="3060" w:type="dxa"/>
          </w:tcPr>
          <w:p w14:paraId="51131D3E" w14:textId="77777777" w:rsidR="00DD1A75" w:rsidRDefault="00DD1A75" w:rsidP="00C700A4"/>
        </w:tc>
        <w:tc>
          <w:tcPr>
            <w:tcW w:w="4410" w:type="dxa"/>
          </w:tcPr>
          <w:p w14:paraId="6555B35B" w14:textId="77777777" w:rsidR="00DD1A75" w:rsidRDefault="00DD1A75" w:rsidP="00C700A4"/>
        </w:tc>
        <w:tc>
          <w:tcPr>
            <w:tcW w:w="1440" w:type="dxa"/>
          </w:tcPr>
          <w:p w14:paraId="23CE901D" w14:textId="77777777" w:rsidR="00DD1A75" w:rsidRDefault="00DD1A75" w:rsidP="00C700A4"/>
        </w:tc>
        <w:tc>
          <w:tcPr>
            <w:tcW w:w="1530" w:type="dxa"/>
          </w:tcPr>
          <w:p w14:paraId="467B6B25" w14:textId="77777777" w:rsidR="00DD1A75" w:rsidRDefault="00DD1A75" w:rsidP="00C700A4"/>
        </w:tc>
      </w:tr>
      <w:tr w:rsidR="00DD1A75" w14:paraId="090B7C91" w14:textId="77777777" w:rsidTr="00C700A4">
        <w:tc>
          <w:tcPr>
            <w:tcW w:w="3060" w:type="dxa"/>
          </w:tcPr>
          <w:p w14:paraId="751CE784" w14:textId="77777777" w:rsidR="00DD1A75" w:rsidRDefault="00DD1A75" w:rsidP="00C700A4"/>
        </w:tc>
        <w:tc>
          <w:tcPr>
            <w:tcW w:w="4410" w:type="dxa"/>
          </w:tcPr>
          <w:p w14:paraId="70EAB986" w14:textId="77777777" w:rsidR="00DD1A75" w:rsidRDefault="00DD1A75" w:rsidP="00C700A4"/>
        </w:tc>
        <w:tc>
          <w:tcPr>
            <w:tcW w:w="1440" w:type="dxa"/>
          </w:tcPr>
          <w:p w14:paraId="77DC2C35" w14:textId="77777777" w:rsidR="00DD1A75" w:rsidRDefault="00DD1A75" w:rsidP="00C700A4"/>
        </w:tc>
        <w:tc>
          <w:tcPr>
            <w:tcW w:w="1530" w:type="dxa"/>
          </w:tcPr>
          <w:p w14:paraId="5498E80F" w14:textId="77777777" w:rsidR="00DD1A75" w:rsidRDefault="00DD1A75" w:rsidP="00C700A4"/>
        </w:tc>
      </w:tr>
    </w:tbl>
    <w:p w14:paraId="7E823799" w14:textId="77777777" w:rsidR="00C700A4" w:rsidRPr="00C700A4" w:rsidRDefault="00C700A4" w:rsidP="00C700A4">
      <w:pPr>
        <w:pStyle w:val="BodyText"/>
        <w:ind w:firstLine="900"/>
        <w:rPr>
          <w:rFonts w:asciiTheme="majorHAnsi" w:eastAsiaTheme="majorEastAsia" w:hAnsiTheme="majorHAnsi" w:cstheme="majorBidi"/>
          <w:color w:val="3B96B4"/>
          <w:sz w:val="18"/>
          <w:szCs w:val="18"/>
        </w:rPr>
      </w:pPr>
    </w:p>
    <w:p w14:paraId="4C9474E3" w14:textId="77777777" w:rsidR="00C700A4" w:rsidRPr="00C700A4" w:rsidRDefault="00C700A4" w:rsidP="00C700A4">
      <w:pPr>
        <w:pStyle w:val="BodyText"/>
        <w:ind w:firstLine="900"/>
        <w:rPr>
          <w:rFonts w:asciiTheme="majorHAnsi" w:eastAsiaTheme="majorEastAsia" w:hAnsiTheme="majorHAnsi" w:cstheme="majorBidi"/>
          <w:color w:val="3B96B4"/>
          <w:sz w:val="18"/>
          <w:szCs w:val="18"/>
        </w:rPr>
      </w:pPr>
    </w:p>
    <w:p w14:paraId="4E2E0FED" w14:textId="5D64FA9D" w:rsidR="00C700A4" w:rsidRDefault="00C700A4" w:rsidP="00C700A4">
      <w:pPr>
        <w:pStyle w:val="BodyText"/>
        <w:ind w:firstLine="900"/>
        <w:rPr>
          <w:sz w:val="18"/>
        </w:rPr>
      </w:pPr>
      <w:r w:rsidRPr="00C700A4">
        <w:rPr>
          <w:rFonts w:asciiTheme="majorHAnsi" w:eastAsiaTheme="majorEastAsia" w:hAnsiTheme="majorHAnsi" w:cstheme="majorBidi"/>
          <w:color w:val="3B96B4"/>
          <w:sz w:val="26"/>
          <w:szCs w:val="26"/>
        </w:rPr>
        <w:t>DBE Information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060"/>
        <w:gridCol w:w="2430"/>
        <w:gridCol w:w="3420"/>
        <w:gridCol w:w="1530"/>
      </w:tblGrid>
      <w:tr w:rsidR="00B41686" w14:paraId="1BCBFCFB" w14:textId="77777777" w:rsidTr="00B41686"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825D475" w14:textId="795CF7D1" w:rsidR="00C700A4" w:rsidRPr="003D0499" w:rsidRDefault="00B41686" w:rsidP="00C700A4">
            <w:pPr>
              <w:ind w:right="-108"/>
              <w:jc w:val="center"/>
              <w:rPr>
                <w:b/>
                <w:bCs/>
              </w:rPr>
            </w:pPr>
            <w:r w:rsidRPr="00B41686">
              <w:rPr>
                <w:b/>
                <w:bCs/>
              </w:rPr>
              <w:t>DBE Firm Name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3E5472C8" w14:textId="29C4EF3A" w:rsidR="00C700A4" w:rsidRPr="003D0499" w:rsidRDefault="00B41686" w:rsidP="00C700A4">
            <w:pPr>
              <w:ind w:right="-108"/>
              <w:jc w:val="center"/>
              <w:rPr>
                <w:b/>
                <w:bCs/>
              </w:rPr>
            </w:pPr>
            <w:r w:rsidRPr="00B41686">
              <w:rPr>
                <w:b/>
                <w:bCs/>
              </w:rPr>
              <w:t>Certification Number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48C43A2C" w14:textId="4347D027" w:rsidR="00C700A4" w:rsidRPr="003D0499" w:rsidRDefault="00B41686" w:rsidP="00C700A4">
            <w:pPr>
              <w:ind w:right="-108"/>
              <w:jc w:val="center"/>
              <w:rPr>
                <w:b/>
                <w:bCs/>
              </w:rPr>
            </w:pPr>
            <w:r w:rsidRPr="00B41686">
              <w:rPr>
                <w:b/>
                <w:bCs/>
              </w:rPr>
              <w:t>Certifying Agency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AF889D2" w14:textId="68EE512B" w:rsidR="00C700A4" w:rsidRPr="003D0499" w:rsidRDefault="00B41686" w:rsidP="00C700A4">
            <w:pPr>
              <w:ind w:right="-108"/>
              <w:jc w:val="center"/>
              <w:rPr>
                <w:b/>
                <w:bCs/>
              </w:rPr>
            </w:pPr>
            <w:r w:rsidRPr="00B41686">
              <w:rPr>
                <w:b/>
                <w:bCs/>
              </w:rPr>
              <w:t>DBE Goal %</w:t>
            </w:r>
          </w:p>
        </w:tc>
      </w:tr>
      <w:tr w:rsidR="00B41686" w14:paraId="05300A50" w14:textId="77777777" w:rsidTr="00B41686">
        <w:tc>
          <w:tcPr>
            <w:tcW w:w="3060" w:type="dxa"/>
          </w:tcPr>
          <w:p w14:paraId="1FC5920B" w14:textId="77777777" w:rsidR="00B41686" w:rsidRDefault="00B41686" w:rsidP="00C700A4"/>
        </w:tc>
        <w:tc>
          <w:tcPr>
            <w:tcW w:w="2430" w:type="dxa"/>
          </w:tcPr>
          <w:p w14:paraId="7980657E" w14:textId="77777777" w:rsidR="00B41686" w:rsidRDefault="00B41686" w:rsidP="00C700A4"/>
        </w:tc>
        <w:tc>
          <w:tcPr>
            <w:tcW w:w="3420" w:type="dxa"/>
          </w:tcPr>
          <w:p w14:paraId="4DC28723" w14:textId="77777777" w:rsidR="00B41686" w:rsidRDefault="00B41686" w:rsidP="00C700A4"/>
        </w:tc>
        <w:tc>
          <w:tcPr>
            <w:tcW w:w="1530" w:type="dxa"/>
          </w:tcPr>
          <w:p w14:paraId="3AC72700" w14:textId="77777777" w:rsidR="00B41686" w:rsidRDefault="00B41686" w:rsidP="00C700A4"/>
        </w:tc>
      </w:tr>
      <w:tr w:rsidR="00B41686" w14:paraId="604E645B" w14:textId="77777777" w:rsidTr="00B41686">
        <w:tc>
          <w:tcPr>
            <w:tcW w:w="3060" w:type="dxa"/>
          </w:tcPr>
          <w:p w14:paraId="7BB4EBCB" w14:textId="77777777" w:rsidR="00C700A4" w:rsidRDefault="00C700A4" w:rsidP="00C700A4"/>
        </w:tc>
        <w:tc>
          <w:tcPr>
            <w:tcW w:w="2430" w:type="dxa"/>
          </w:tcPr>
          <w:p w14:paraId="66C6B6F1" w14:textId="77777777" w:rsidR="00C700A4" w:rsidRDefault="00C700A4" w:rsidP="00C700A4"/>
        </w:tc>
        <w:tc>
          <w:tcPr>
            <w:tcW w:w="3420" w:type="dxa"/>
          </w:tcPr>
          <w:p w14:paraId="7065207A" w14:textId="77777777" w:rsidR="00C700A4" w:rsidRDefault="00C700A4" w:rsidP="00C700A4"/>
        </w:tc>
        <w:tc>
          <w:tcPr>
            <w:tcW w:w="1530" w:type="dxa"/>
          </w:tcPr>
          <w:p w14:paraId="729BDBDB" w14:textId="77777777" w:rsidR="00C700A4" w:rsidRDefault="00C700A4" w:rsidP="00C700A4"/>
        </w:tc>
      </w:tr>
      <w:tr w:rsidR="00DD1A75" w14:paraId="6EE97B5D" w14:textId="77777777" w:rsidTr="00B41686">
        <w:tc>
          <w:tcPr>
            <w:tcW w:w="3060" w:type="dxa"/>
          </w:tcPr>
          <w:p w14:paraId="0FED4B24" w14:textId="77777777" w:rsidR="00DD1A75" w:rsidRDefault="00DD1A75" w:rsidP="00C700A4"/>
        </w:tc>
        <w:tc>
          <w:tcPr>
            <w:tcW w:w="2430" w:type="dxa"/>
          </w:tcPr>
          <w:p w14:paraId="1D686CFC" w14:textId="77777777" w:rsidR="00DD1A75" w:rsidRDefault="00DD1A75" w:rsidP="00C700A4"/>
        </w:tc>
        <w:tc>
          <w:tcPr>
            <w:tcW w:w="3420" w:type="dxa"/>
          </w:tcPr>
          <w:p w14:paraId="4A29CF45" w14:textId="77777777" w:rsidR="00DD1A75" w:rsidRDefault="00DD1A75" w:rsidP="00C700A4"/>
        </w:tc>
        <w:tc>
          <w:tcPr>
            <w:tcW w:w="1530" w:type="dxa"/>
          </w:tcPr>
          <w:p w14:paraId="41016E19" w14:textId="77777777" w:rsidR="00DD1A75" w:rsidRDefault="00DD1A75" w:rsidP="00C700A4"/>
        </w:tc>
      </w:tr>
      <w:tr w:rsidR="00DD1A75" w14:paraId="64EBECBF" w14:textId="77777777" w:rsidTr="00B41686">
        <w:tc>
          <w:tcPr>
            <w:tcW w:w="3060" w:type="dxa"/>
          </w:tcPr>
          <w:p w14:paraId="740A8074" w14:textId="77777777" w:rsidR="00DD1A75" w:rsidRDefault="00DD1A75" w:rsidP="00C700A4"/>
        </w:tc>
        <w:tc>
          <w:tcPr>
            <w:tcW w:w="2430" w:type="dxa"/>
          </w:tcPr>
          <w:p w14:paraId="51EEE0B2" w14:textId="77777777" w:rsidR="00DD1A75" w:rsidRDefault="00DD1A75" w:rsidP="00C700A4"/>
        </w:tc>
        <w:tc>
          <w:tcPr>
            <w:tcW w:w="3420" w:type="dxa"/>
          </w:tcPr>
          <w:p w14:paraId="542EDE8F" w14:textId="77777777" w:rsidR="00DD1A75" w:rsidRDefault="00DD1A75" w:rsidP="00C700A4"/>
        </w:tc>
        <w:tc>
          <w:tcPr>
            <w:tcW w:w="1530" w:type="dxa"/>
          </w:tcPr>
          <w:p w14:paraId="251D023F" w14:textId="77777777" w:rsidR="00DD1A75" w:rsidRDefault="00DD1A75" w:rsidP="00C700A4"/>
        </w:tc>
      </w:tr>
    </w:tbl>
    <w:p w14:paraId="6DA520FB" w14:textId="77777777" w:rsidR="00E22ED7" w:rsidRDefault="00E22ED7" w:rsidP="00E22ED7">
      <w:pPr>
        <w:pStyle w:val="BodyText"/>
        <w:ind w:firstLine="900"/>
        <w:rPr>
          <w:rFonts w:asciiTheme="majorHAnsi" w:eastAsiaTheme="majorEastAsia" w:hAnsiTheme="majorHAnsi" w:cstheme="majorBidi"/>
          <w:color w:val="3B96B4"/>
          <w:sz w:val="26"/>
          <w:szCs w:val="26"/>
        </w:rPr>
      </w:pPr>
    </w:p>
    <w:p w14:paraId="312BE0E8" w14:textId="77777777" w:rsidR="00E22ED7" w:rsidRDefault="00E22ED7" w:rsidP="00E22ED7">
      <w:pPr>
        <w:pStyle w:val="BodyText"/>
        <w:spacing w:before="120" w:after="120"/>
        <w:ind w:left="900"/>
        <w:rPr>
          <w:rFonts w:asciiTheme="majorHAnsi" w:eastAsiaTheme="majorEastAsia" w:hAnsiTheme="majorHAnsi" w:cstheme="majorBidi"/>
          <w:color w:val="3B96B4"/>
          <w:sz w:val="26"/>
          <w:szCs w:val="26"/>
        </w:rPr>
      </w:pPr>
      <w:r w:rsidRPr="00E22ED7">
        <w:rPr>
          <w:rFonts w:asciiTheme="majorHAnsi" w:eastAsiaTheme="majorEastAsia" w:hAnsiTheme="majorHAnsi" w:cstheme="majorBidi"/>
          <w:color w:val="3B96B4"/>
          <w:sz w:val="26"/>
          <w:szCs w:val="26"/>
        </w:rPr>
        <w:t>Organization Chart Requirement</w:t>
      </w:r>
    </w:p>
    <w:p w14:paraId="5E1901B8" w14:textId="3AEAFDD9" w:rsidR="00E22ED7" w:rsidRDefault="00E22ED7" w:rsidP="00E22ED7">
      <w:pPr>
        <w:pStyle w:val="BodyText"/>
        <w:spacing w:before="120" w:after="120"/>
        <w:ind w:left="900"/>
      </w:pPr>
      <w:r w:rsidRPr="00E22ED7">
        <w:t>Attach an organization chart identifying Prime, subcontractors, reporting relationships, and key personnel</w:t>
      </w:r>
      <w:r>
        <w:t>.</w:t>
      </w:r>
    </w:p>
    <w:p w14:paraId="3CD576BD" w14:textId="094AA7D1" w:rsidR="003D0499" w:rsidRDefault="003D0499" w:rsidP="00C700A4">
      <w:pPr>
        <w:pStyle w:val="Heading2"/>
        <w:spacing w:before="0" w:line="240" w:lineRule="auto"/>
        <w:rPr>
          <w:sz w:val="18"/>
        </w:rPr>
      </w:pPr>
    </w:p>
    <w:p w14:paraId="7BAA3146" w14:textId="77777777" w:rsidR="00EC6B3A" w:rsidRDefault="00EC6B3A" w:rsidP="00C700A4">
      <w:pPr>
        <w:pStyle w:val="BodyText"/>
        <w:rPr>
          <w:sz w:val="18"/>
        </w:rPr>
      </w:pPr>
    </w:p>
    <w:p w14:paraId="6ED29944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063107E1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291B2F85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3C7A01EB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6D002F1F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5556BC26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02692416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31AFDFD6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5ED95547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477D9491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5AE4C460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0085A8C8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3CBFF1C7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p w14:paraId="024D7680" w14:textId="77777777" w:rsidR="00E22ED7" w:rsidRDefault="00E22ED7">
      <w:pPr>
        <w:spacing w:before="76"/>
        <w:ind w:left="4531"/>
        <w:rPr>
          <w:rFonts w:ascii="Verdana"/>
          <w:b/>
          <w:color w:val="1E2858"/>
          <w:sz w:val="20"/>
        </w:rPr>
      </w:pPr>
    </w:p>
    <w:sectPr w:rsidR="00E22ED7">
      <w:footerReference w:type="default" r:id="rId7"/>
      <w:type w:val="continuous"/>
      <w:pgSz w:w="12240" w:h="15840"/>
      <w:pgMar w:top="20" w:right="7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8893" w14:textId="77777777" w:rsidR="004708FD" w:rsidRDefault="004708FD" w:rsidP="00DD1A75">
      <w:r>
        <w:separator/>
      </w:r>
    </w:p>
  </w:endnote>
  <w:endnote w:type="continuationSeparator" w:id="0">
    <w:p w14:paraId="6F4A1E9B" w14:textId="77777777" w:rsidR="004708FD" w:rsidRDefault="004708FD" w:rsidP="00DD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B29" w14:textId="107A394B" w:rsidR="00DD1A75" w:rsidRDefault="00DD1A75" w:rsidP="00DD1A75">
    <w:pPr>
      <w:spacing w:before="76"/>
      <w:ind w:left="4531"/>
    </w:pPr>
    <w:r>
      <w:rPr>
        <w:rFonts w:ascii="Verdana"/>
        <w:b/>
        <w:color w:val="1E2858"/>
        <w:sz w:val="20"/>
      </w:rPr>
      <w:t xml:space="preserve">MOVE EVERY LIFE </w:t>
    </w:r>
    <w:r>
      <w:rPr>
        <w:rFonts w:ascii="Cambria"/>
        <w:b/>
        <w:i/>
        <w:color w:val="1E2858"/>
        <w:sz w:val="26"/>
      </w:rPr>
      <w:t>forward</w:t>
    </w:r>
    <w:r>
      <w:rPr>
        <w:rFonts w:ascii="Cambria"/>
        <w:b/>
        <w:i/>
        <w:color w:val="1E2858"/>
        <w:spacing w:val="40"/>
        <w:sz w:val="26"/>
      </w:rPr>
      <w:t xml:space="preserve"> </w:t>
    </w:r>
    <w:r>
      <w:rPr>
        <w:rFonts w:ascii="Cambria"/>
        <w:b/>
        <w:i/>
        <w:noProof/>
        <w:color w:val="1E2858"/>
        <w:spacing w:val="-8"/>
        <w:position w:val="-4"/>
        <w:sz w:val="26"/>
      </w:rPr>
      <w:drawing>
        <wp:inline distT="0" distB="0" distL="0" distR="0" wp14:anchorId="463B1322" wp14:editId="6359D13F">
          <wp:extent cx="63500" cy="66675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00" cy="6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371A" w14:textId="77777777" w:rsidR="004708FD" w:rsidRDefault="004708FD" w:rsidP="00DD1A75">
      <w:r>
        <w:separator/>
      </w:r>
    </w:p>
  </w:footnote>
  <w:footnote w:type="continuationSeparator" w:id="0">
    <w:p w14:paraId="337D9482" w14:textId="77777777" w:rsidR="004708FD" w:rsidRDefault="004708FD" w:rsidP="00DD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C3BD8"/>
    <w:multiLevelType w:val="hybridMultilevel"/>
    <w:tmpl w:val="FE6E7E7A"/>
    <w:lvl w:ilvl="0" w:tplc="78B075FE">
      <w:start w:val="1"/>
      <w:numFmt w:val="lowerLetter"/>
      <w:lvlText w:val="%1)"/>
      <w:lvlJc w:val="left"/>
      <w:pPr>
        <w:ind w:left="1800" w:hanging="361"/>
      </w:pPr>
      <w:rPr>
        <w:rFonts w:hint="default"/>
        <w:spacing w:val="-1"/>
        <w:w w:val="100"/>
        <w:lang w:val="en-US" w:eastAsia="en-US" w:bidi="ar-SA"/>
      </w:rPr>
    </w:lvl>
    <w:lvl w:ilvl="1" w:tplc="077A1352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2" w:tplc="6E74C65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 w:tplc="7A72C35C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 w:tplc="37087E84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5" w:tplc="EDF6B22E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0740985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7" w:tplc="69124B32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 w:tplc="49FA7882"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</w:abstractNum>
  <w:num w:numId="1" w16cid:durableId="115988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3A"/>
    <w:rsid w:val="001242D1"/>
    <w:rsid w:val="003D0499"/>
    <w:rsid w:val="004708FD"/>
    <w:rsid w:val="0074392F"/>
    <w:rsid w:val="00AE7F33"/>
    <w:rsid w:val="00B41686"/>
    <w:rsid w:val="00C700A4"/>
    <w:rsid w:val="00DD1A75"/>
    <w:rsid w:val="00E22ED7"/>
    <w:rsid w:val="00E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83774"/>
  <w15:docId w15:val="{28F4A16F-720B-46CD-B1A4-0EB9CEB5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499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3"/>
      <w:ind w:left="179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D0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D0499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75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DD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75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542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Traenkle, Joshua A</dc:creator>
  <cp:lastModifiedBy>Traenkle, Joshua A</cp:lastModifiedBy>
  <cp:revision>2</cp:revision>
  <dcterms:created xsi:type="dcterms:W3CDTF">2026-01-21T01:11:00Z</dcterms:created>
  <dcterms:modified xsi:type="dcterms:W3CDTF">2026-01-21T01:11:00Z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22.3.98</vt:lpwstr>
  </property>
</Properties>
</file>