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36BB" w14:textId="1F35CBFC" w:rsidR="00B53EFE" w:rsidRDefault="00CA153C">
      <w:pPr>
        <w:pStyle w:val="BodyText"/>
        <w:ind w:left="4830"/>
        <w:rPr>
          <w:rFonts w:ascii="Times New Roman"/>
        </w:rPr>
      </w:pPr>
      <w:r>
        <w:rPr>
          <w:rFonts w:ascii="Times New Roman"/>
        </w:rPr>
        <w:t>f</w:t>
      </w:r>
      <w:r>
        <w:rPr>
          <w:rFonts w:ascii="Times New Roman"/>
          <w:noProof/>
        </w:rPr>
        <w:drawing>
          <wp:inline distT="0" distB="0" distL="0" distR="0" wp14:anchorId="4BF23734" wp14:editId="4BF23735">
            <wp:extent cx="1181100" cy="781050"/>
            <wp:effectExtent l="0" t="0" r="0" b="0"/>
            <wp:docPr id="1" name="Image 1" descr="A black and white logo  AI-generated content may be incorrect.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 AI-generated content may be incorrect.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236BC" w14:textId="77777777" w:rsidR="00B53EFE" w:rsidRDefault="00CA153C">
      <w:pPr>
        <w:pStyle w:val="Title"/>
      </w:pPr>
      <w:r>
        <w:rPr>
          <w:smallCaps/>
        </w:rPr>
        <w:t>Bidder’s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Subcontractors</w:t>
      </w:r>
    </w:p>
    <w:p w14:paraId="4BF236BD" w14:textId="77777777" w:rsidR="00B53EFE" w:rsidRDefault="00B53EFE">
      <w:pPr>
        <w:pStyle w:val="BodyText"/>
        <w:rPr>
          <w:b/>
          <w:sz w:val="22"/>
        </w:rPr>
      </w:pPr>
    </w:p>
    <w:p w14:paraId="4BF236BE" w14:textId="77777777" w:rsidR="00B53EFE" w:rsidRDefault="00B53EFE">
      <w:pPr>
        <w:pStyle w:val="BodyText"/>
        <w:spacing w:before="73"/>
        <w:rPr>
          <w:b/>
          <w:sz w:val="22"/>
        </w:rPr>
      </w:pPr>
    </w:p>
    <w:p w14:paraId="4BF236BF" w14:textId="77777777" w:rsidR="00B53EFE" w:rsidRDefault="00CA153C">
      <w:pPr>
        <w:pStyle w:val="Heading1"/>
        <w:ind w:left="359"/>
        <w:rPr>
          <w:u w:val="none"/>
        </w:rPr>
      </w:pPr>
      <w:bookmarkStart w:id="0" w:name="Section_I:_Primary_Contractor_Informatio"/>
      <w:bookmarkEnd w:id="0"/>
      <w:r>
        <w:t>Section</w:t>
      </w:r>
      <w:r>
        <w:rPr>
          <w:spacing w:val="-14"/>
        </w:rPr>
        <w:t xml:space="preserve"> </w:t>
      </w:r>
      <w:r>
        <w:t>I:</w:t>
      </w:r>
      <w:r>
        <w:rPr>
          <w:spacing w:val="-9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Contractor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4BF236C0" w14:textId="77777777" w:rsidR="00B53EFE" w:rsidRDefault="00CA153C">
      <w:pPr>
        <w:pStyle w:val="BodyText"/>
        <w:spacing w:before="155"/>
        <w:ind w:left="360"/>
      </w:pPr>
      <w:r>
        <w:rPr>
          <w:spacing w:val="-2"/>
        </w:rPr>
        <w:t>Complete</w:t>
      </w:r>
      <w:r>
        <w:rPr>
          <w:spacing w:val="-5"/>
        </w:rPr>
        <w:t xml:space="preserve"> </w:t>
      </w:r>
      <w:r>
        <w:rPr>
          <w:spacing w:val="-2"/>
        </w:rPr>
        <w:t>the contact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below.</w:t>
      </w:r>
    </w:p>
    <w:p w14:paraId="4BF236C1" w14:textId="77777777" w:rsidR="00B53EFE" w:rsidRDefault="00B53EFE">
      <w:pPr>
        <w:pStyle w:val="BodyText"/>
        <w:spacing w:before="9"/>
        <w:rPr>
          <w:sz w:val="13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8307"/>
      </w:tblGrid>
      <w:tr w:rsidR="00B53EFE" w14:paraId="4BF236C4" w14:textId="77777777">
        <w:trPr>
          <w:trHeight w:val="501"/>
        </w:trPr>
        <w:tc>
          <w:tcPr>
            <w:tcW w:w="2398" w:type="dxa"/>
            <w:shd w:val="clear" w:color="auto" w:fill="F0F0F0"/>
          </w:tcPr>
          <w:p w14:paraId="4BF236C2" w14:textId="77777777" w:rsidR="00B53EFE" w:rsidRDefault="00CA153C">
            <w:pPr>
              <w:pStyle w:val="TableParagraph"/>
              <w:spacing w:before="117"/>
              <w:ind w:left="64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NUMBER/PROJECT</w:t>
            </w:r>
          </w:p>
        </w:tc>
        <w:tc>
          <w:tcPr>
            <w:tcW w:w="8307" w:type="dxa"/>
          </w:tcPr>
          <w:p w14:paraId="4BF236C3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C7" w14:textId="77777777">
        <w:trPr>
          <w:trHeight w:val="503"/>
        </w:trPr>
        <w:tc>
          <w:tcPr>
            <w:tcW w:w="2398" w:type="dxa"/>
            <w:shd w:val="clear" w:color="auto" w:fill="F0F0F0"/>
          </w:tcPr>
          <w:p w14:paraId="4BF236C5" w14:textId="77777777" w:rsidR="00B53EFE" w:rsidRDefault="00CA153C">
            <w:pPr>
              <w:pStyle w:val="TableParagraph"/>
              <w:spacing w:before="11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8307" w:type="dxa"/>
          </w:tcPr>
          <w:p w14:paraId="4BF236C6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CA" w14:textId="77777777">
        <w:trPr>
          <w:trHeight w:val="506"/>
        </w:trPr>
        <w:tc>
          <w:tcPr>
            <w:tcW w:w="2398" w:type="dxa"/>
            <w:shd w:val="clear" w:color="auto" w:fill="F0F0F0"/>
          </w:tcPr>
          <w:p w14:paraId="4BF236C8" w14:textId="77777777" w:rsidR="00B53EFE" w:rsidRDefault="00CA153C">
            <w:pPr>
              <w:pStyle w:val="TableParagraph"/>
              <w:spacing w:before="117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8307" w:type="dxa"/>
          </w:tcPr>
          <w:p w14:paraId="4BF236C9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CD" w14:textId="77777777">
        <w:trPr>
          <w:trHeight w:val="503"/>
        </w:trPr>
        <w:tc>
          <w:tcPr>
            <w:tcW w:w="2398" w:type="dxa"/>
            <w:shd w:val="clear" w:color="auto" w:fill="F0F0F0"/>
          </w:tcPr>
          <w:p w14:paraId="4BF236CB" w14:textId="77777777" w:rsidR="00B53EFE" w:rsidRDefault="00CA153C">
            <w:pPr>
              <w:pStyle w:val="TableParagraph"/>
              <w:spacing w:before="117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8307" w:type="dxa"/>
          </w:tcPr>
          <w:p w14:paraId="4BF236CC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F236CE" w14:textId="77777777" w:rsidR="00B53EFE" w:rsidRDefault="00CA153C">
      <w:pPr>
        <w:spacing w:before="123" w:line="276" w:lineRule="auto"/>
        <w:ind w:left="359" w:right="368"/>
        <w:rPr>
          <w:b/>
          <w:sz w:val="20"/>
        </w:rPr>
      </w:pPr>
      <w:r>
        <w:rPr>
          <w:sz w:val="20"/>
        </w:rPr>
        <w:t>**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>primary contractor/bidder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is responsible to ensure that all bidder’s subcontractors </w:t>
      </w:r>
      <w:r>
        <w:rPr>
          <w:sz w:val="20"/>
        </w:rPr>
        <w:t>are actively participating in apprenticeship and training programs approved and registered with the U.S. Department of Labor’s Office of Apprenticeship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trades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awarded</w:t>
      </w:r>
      <w:r>
        <w:rPr>
          <w:spacing w:val="-6"/>
          <w:sz w:val="20"/>
        </w:rPr>
        <w:t xml:space="preserve"> </w:t>
      </w:r>
      <w:r>
        <w:rPr>
          <w:sz w:val="20"/>
        </w:rPr>
        <w:t>contract.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bidder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 its apprenticeship certificates and/or subcontractors’ apprenticeship certificates.</w:t>
      </w:r>
    </w:p>
    <w:p w14:paraId="4BF236CF" w14:textId="77777777" w:rsidR="00B53EFE" w:rsidRDefault="00CA153C">
      <w:pPr>
        <w:pStyle w:val="Heading1"/>
        <w:spacing w:before="121"/>
        <w:rPr>
          <w:u w:val="none"/>
        </w:rPr>
      </w:pPr>
      <w:bookmarkStart w:id="1" w:name="Section_II:_Subcontractor_Usage"/>
      <w:bookmarkEnd w:id="1"/>
      <w:r>
        <w:t>Section</w:t>
      </w:r>
      <w:r>
        <w:rPr>
          <w:spacing w:val="-16"/>
        </w:rPr>
        <w:t xml:space="preserve"> </w:t>
      </w:r>
      <w:r>
        <w:t>II:</w:t>
      </w:r>
      <w:r>
        <w:rPr>
          <w:spacing w:val="-11"/>
        </w:rPr>
        <w:t xml:space="preserve"> </w:t>
      </w:r>
      <w:r>
        <w:t>Subcontractor</w:t>
      </w:r>
      <w:r>
        <w:rPr>
          <w:spacing w:val="-9"/>
        </w:rPr>
        <w:t xml:space="preserve"> </w:t>
      </w:r>
      <w:r>
        <w:rPr>
          <w:spacing w:val="-2"/>
        </w:rPr>
        <w:t>Usage</w:t>
      </w:r>
    </w:p>
    <w:p w14:paraId="4BF236D0" w14:textId="77777777" w:rsidR="00B53EFE" w:rsidRDefault="00CA153C">
      <w:pPr>
        <w:pStyle w:val="BodyText"/>
        <w:spacing w:before="154"/>
        <w:ind w:left="360"/>
        <w:jc w:val="both"/>
      </w:pPr>
      <w:r>
        <w:rPr>
          <w:spacing w:val="-2"/>
        </w:rPr>
        <w:t>Individual</w:t>
      </w:r>
      <w:r>
        <w:rPr>
          <w:spacing w:val="-12"/>
        </w:rPr>
        <w:t xml:space="preserve"> </w:t>
      </w:r>
      <w:r>
        <w:rPr>
          <w:spacing w:val="-2"/>
        </w:rPr>
        <w:t>Solicitations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vary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use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subcontractors:</w:t>
      </w:r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</w:t>
      </w:r>
      <w:r>
        <w:rPr>
          <w:spacing w:val="-11"/>
        </w:rPr>
        <w:t xml:space="preserve"> </w:t>
      </w:r>
      <w:r>
        <w:rPr>
          <w:spacing w:val="-2"/>
        </w:rPr>
        <w:t>some</w:t>
      </w:r>
      <w:r>
        <w:rPr>
          <w:spacing w:val="-12"/>
        </w:rPr>
        <w:t xml:space="preserve"> </w:t>
      </w:r>
      <w:r>
        <w:rPr>
          <w:spacing w:val="-2"/>
        </w:rPr>
        <w:t>Solicitations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explicitly</w:t>
      </w:r>
      <w:r>
        <w:rPr>
          <w:spacing w:val="-10"/>
        </w:rPr>
        <w:t xml:space="preserve"> </w:t>
      </w:r>
      <w:r>
        <w:rPr>
          <w:spacing w:val="-2"/>
        </w:rPr>
        <w:t>prohibit</w:t>
      </w:r>
      <w:r>
        <w:rPr>
          <w:spacing w:val="-12"/>
        </w:rPr>
        <w:t xml:space="preserve"> </w:t>
      </w:r>
      <w:r>
        <w:rPr>
          <w:spacing w:val="-2"/>
        </w:rPr>
        <w:t>subcontractors;</w:t>
      </w:r>
    </w:p>
    <w:p w14:paraId="4BF236D1" w14:textId="77777777" w:rsidR="00B53EFE" w:rsidRDefault="00CA153C">
      <w:pPr>
        <w:pStyle w:val="BodyText"/>
        <w:spacing w:before="34" w:line="276" w:lineRule="auto"/>
        <w:ind w:left="359" w:right="357" w:hanging="3"/>
        <w:jc w:val="both"/>
      </w:pPr>
      <w:r>
        <w:t>(ii) some Solicitations may allow subcontractors where Bidders elect not to use subcontractors; or (iii) some Solicitations may allow subcontractors and Bidders elect to use subcontractors. Please fill out this form based on the requirements of the Solicitation as a Prime Contractor.</w:t>
      </w:r>
    </w:p>
    <w:p w14:paraId="4BF236D2" w14:textId="77777777" w:rsidR="00B53EFE" w:rsidRDefault="00CA153C">
      <w:pPr>
        <w:pStyle w:val="BodyText"/>
        <w:spacing w:before="121"/>
        <w:ind w:left="359"/>
        <w:jc w:val="both"/>
      </w:pPr>
      <w:r>
        <w:t>Will</w:t>
      </w:r>
      <w:r>
        <w:rPr>
          <w:spacing w:val="-1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employ</w:t>
      </w:r>
      <w:r>
        <w:rPr>
          <w:spacing w:val="-10"/>
        </w:rPr>
        <w:t xml:space="preserve"> </w:t>
      </w:r>
      <w:r>
        <w:rPr>
          <w:spacing w:val="-2"/>
        </w:rPr>
        <w:t>subcontractors?</w:t>
      </w:r>
    </w:p>
    <w:p w14:paraId="4BF236D3" w14:textId="77777777" w:rsidR="00B53EFE" w:rsidRDefault="00CA153C">
      <w:pPr>
        <w:pStyle w:val="ListParagraph"/>
        <w:numPr>
          <w:ilvl w:val="0"/>
          <w:numId w:val="1"/>
        </w:numPr>
        <w:tabs>
          <w:tab w:val="left" w:pos="1365"/>
        </w:tabs>
        <w:ind w:hanging="285"/>
        <w:rPr>
          <w:sz w:val="20"/>
        </w:rPr>
      </w:pPr>
      <w:bookmarkStart w:id="2" w:name="Section_III:_Listing"/>
      <w:bookmarkEnd w:id="2"/>
      <w:r>
        <w:rPr>
          <w:sz w:val="20"/>
        </w:rPr>
        <w:t>Yes</w:t>
      </w:r>
      <w:r>
        <w:rPr>
          <w:spacing w:val="24"/>
          <w:sz w:val="20"/>
        </w:rPr>
        <w:t xml:space="preserve"> </w:t>
      </w:r>
      <w:r>
        <w:rPr>
          <w:sz w:val="20"/>
        </w:rPr>
        <w:t></w:t>
      </w:r>
      <w:r>
        <w:rPr>
          <w:spacing w:val="72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4BF236D4" w14:textId="77777777" w:rsidR="00B53EFE" w:rsidRDefault="00CA153C">
      <w:pPr>
        <w:pStyle w:val="Heading1"/>
        <w:spacing w:before="157"/>
        <w:jc w:val="both"/>
        <w:rPr>
          <w:u w:val="none"/>
        </w:rPr>
      </w:pPr>
      <w:r>
        <w:t>Section</w:t>
      </w:r>
      <w:r>
        <w:rPr>
          <w:spacing w:val="-8"/>
        </w:rPr>
        <w:t xml:space="preserve"> </w:t>
      </w:r>
      <w:r>
        <w:t>III:</w:t>
      </w:r>
      <w:r>
        <w:rPr>
          <w:spacing w:val="55"/>
        </w:rPr>
        <w:t xml:space="preserve"> </w:t>
      </w:r>
      <w:r>
        <w:rPr>
          <w:spacing w:val="-2"/>
        </w:rPr>
        <w:t>Listing</w:t>
      </w:r>
    </w:p>
    <w:p w14:paraId="4BF236D5" w14:textId="77777777" w:rsidR="00B53EFE" w:rsidRDefault="00CA153C">
      <w:pPr>
        <w:pStyle w:val="BodyText"/>
        <w:spacing w:before="157" w:line="276" w:lineRule="auto"/>
        <w:ind w:left="359"/>
      </w:pPr>
      <w:r>
        <w:t>If</w:t>
      </w:r>
      <w:r>
        <w:rPr>
          <w:spacing w:val="-9"/>
        </w:rPr>
        <w:t xml:space="preserve"> </w:t>
      </w:r>
      <w:r>
        <w:t>“Yes”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subcontractors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firm’s</w:t>
      </w:r>
      <w:r>
        <w:rPr>
          <w:spacing w:val="-5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9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percentage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 being done by each subcontractor and scope of work. Attach additional pages if necessary.</w:t>
      </w:r>
    </w:p>
    <w:p w14:paraId="4BF236D6" w14:textId="77777777" w:rsidR="00B53EFE" w:rsidRDefault="00B53EFE">
      <w:pPr>
        <w:pStyle w:val="BodyText"/>
        <w:spacing w:before="7"/>
        <w:rPr>
          <w:sz w:val="1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7560"/>
      </w:tblGrid>
      <w:tr w:rsidR="00B53EFE" w14:paraId="4BF236D9" w14:textId="77777777">
        <w:trPr>
          <w:trHeight w:val="501"/>
        </w:trPr>
        <w:tc>
          <w:tcPr>
            <w:tcW w:w="3144" w:type="dxa"/>
            <w:shd w:val="clear" w:color="auto" w:fill="F0F0F0"/>
          </w:tcPr>
          <w:p w14:paraId="4BF236D7" w14:textId="77777777" w:rsidR="00B53EFE" w:rsidRDefault="00CA153C">
            <w:pPr>
              <w:pStyle w:val="TableParagraph"/>
              <w:spacing w:before="117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7560" w:type="dxa"/>
          </w:tcPr>
          <w:p w14:paraId="4BF236D8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DC" w14:textId="77777777">
        <w:trPr>
          <w:trHeight w:val="505"/>
        </w:trPr>
        <w:tc>
          <w:tcPr>
            <w:tcW w:w="3144" w:type="dxa"/>
            <w:shd w:val="clear" w:color="auto" w:fill="F0F0F0"/>
          </w:tcPr>
          <w:p w14:paraId="4BF236DA" w14:textId="77777777" w:rsidR="00B53EFE" w:rsidRDefault="00CA153C">
            <w:pPr>
              <w:pStyle w:val="TableParagraph"/>
              <w:spacing w:before="122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560" w:type="dxa"/>
          </w:tcPr>
          <w:p w14:paraId="4BF236DB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DF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6DD" w14:textId="77777777" w:rsidR="00B53EFE" w:rsidRDefault="00CA153C">
            <w:pPr>
              <w:pStyle w:val="TableParagraph"/>
              <w:spacing w:before="117"/>
              <w:ind w:left="64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560" w:type="dxa"/>
          </w:tcPr>
          <w:p w14:paraId="4BF236DE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E2" w14:textId="77777777">
        <w:trPr>
          <w:trHeight w:val="501"/>
        </w:trPr>
        <w:tc>
          <w:tcPr>
            <w:tcW w:w="3144" w:type="dxa"/>
            <w:shd w:val="clear" w:color="auto" w:fill="F0F0F0"/>
          </w:tcPr>
          <w:p w14:paraId="4BF236E0" w14:textId="77777777" w:rsidR="00B53EFE" w:rsidRDefault="00CA153C">
            <w:pPr>
              <w:pStyle w:val="TableParagraph"/>
              <w:spacing w:before="117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7560" w:type="dxa"/>
          </w:tcPr>
          <w:p w14:paraId="4BF236E1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E5" w14:textId="77777777">
        <w:trPr>
          <w:trHeight w:val="505"/>
        </w:trPr>
        <w:tc>
          <w:tcPr>
            <w:tcW w:w="3144" w:type="dxa"/>
            <w:shd w:val="clear" w:color="auto" w:fill="F0F0F0"/>
          </w:tcPr>
          <w:p w14:paraId="4BF236E3" w14:textId="77777777" w:rsidR="00B53EFE" w:rsidRDefault="00CA153C">
            <w:pPr>
              <w:pStyle w:val="TableParagraph"/>
              <w:spacing w:before="122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7560" w:type="dxa"/>
          </w:tcPr>
          <w:p w14:paraId="4BF236E4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E8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6E6" w14:textId="77777777" w:rsidR="00B53EFE" w:rsidRDefault="00CA153C">
            <w:pPr>
              <w:pStyle w:val="TableParagraph"/>
              <w:spacing w:before="119"/>
              <w:ind w:left="64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560" w:type="dxa"/>
          </w:tcPr>
          <w:p w14:paraId="4BF236E7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ED" w14:textId="77777777">
        <w:trPr>
          <w:trHeight w:val="1249"/>
        </w:trPr>
        <w:tc>
          <w:tcPr>
            <w:tcW w:w="3144" w:type="dxa"/>
            <w:shd w:val="clear" w:color="auto" w:fill="F0F0F0"/>
          </w:tcPr>
          <w:p w14:paraId="4BF236E9" w14:textId="77777777" w:rsidR="00B53EFE" w:rsidRDefault="00B53EFE">
            <w:pPr>
              <w:pStyle w:val="TableParagraph"/>
              <w:rPr>
                <w:sz w:val="20"/>
              </w:rPr>
            </w:pPr>
          </w:p>
          <w:p w14:paraId="4BF236EA" w14:textId="77777777" w:rsidR="00B53EFE" w:rsidRDefault="00B53EFE">
            <w:pPr>
              <w:pStyle w:val="TableParagraph"/>
              <w:spacing w:before="33"/>
              <w:rPr>
                <w:sz w:val="20"/>
              </w:rPr>
            </w:pPr>
          </w:p>
          <w:p w14:paraId="4BF236EB" w14:textId="77777777" w:rsidR="00B53EFE" w:rsidRDefault="00CA153C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PROVIDED:</w:t>
            </w:r>
          </w:p>
        </w:tc>
        <w:tc>
          <w:tcPr>
            <w:tcW w:w="7560" w:type="dxa"/>
          </w:tcPr>
          <w:p w14:paraId="4BF236EC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F236EE" w14:textId="77777777" w:rsidR="00B53EFE" w:rsidRDefault="00B53EFE">
      <w:pPr>
        <w:pStyle w:val="TableParagraph"/>
        <w:rPr>
          <w:rFonts w:ascii="Times New Roman"/>
          <w:sz w:val="20"/>
        </w:rPr>
        <w:sectPr w:rsidR="00B53EFE">
          <w:type w:val="continuous"/>
          <w:pgSz w:w="12240" w:h="15840"/>
          <w:pgMar w:top="840" w:right="360" w:bottom="524" w:left="360" w:header="720" w:footer="720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7560"/>
      </w:tblGrid>
      <w:tr w:rsidR="00B53EFE" w14:paraId="4BF236F1" w14:textId="77777777">
        <w:trPr>
          <w:trHeight w:val="501"/>
        </w:trPr>
        <w:tc>
          <w:tcPr>
            <w:tcW w:w="3144" w:type="dxa"/>
            <w:shd w:val="clear" w:color="auto" w:fill="F0F0F0"/>
          </w:tcPr>
          <w:p w14:paraId="4BF236EF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7560" w:type="dxa"/>
          </w:tcPr>
          <w:p w14:paraId="4BF236F0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F4" w14:textId="77777777">
        <w:trPr>
          <w:trHeight w:val="505"/>
        </w:trPr>
        <w:tc>
          <w:tcPr>
            <w:tcW w:w="3144" w:type="dxa"/>
            <w:shd w:val="clear" w:color="auto" w:fill="F0F0F0"/>
          </w:tcPr>
          <w:p w14:paraId="4BF236F2" w14:textId="77777777" w:rsidR="00B53EFE" w:rsidRDefault="00CA153C"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560" w:type="dxa"/>
          </w:tcPr>
          <w:p w14:paraId="4BF236F3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F7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6F5" w14:textId="77777777" w:rsidR="00B53EFE" w:rsidRDefault="00CA153C"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560" w:type="dxa"/>
          </w:tcPr>
          <w:p w14:paraId="4BF236F6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FA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6F8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7560" w:type="dxa"/>
          </w:tcPr>
          <w:p w14:paraId="4BF236F9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6FD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6FB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7560" w:type="dxa"/>
          </w:tcPr>
          <w:p w14:paraId="4BF236FC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00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6FE" w14:textId="77777777" w:rsidR="00B53EFE" w:rsidRDefault="00CA153C"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560" w:type="dxa"/>
          </w:tcPr>
          <w:p w14:paraId="4BF236FF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04" w14:textId="77777777">
        <w:trPr>
          <w:trHeight w:val="1115"/>
        </w:trPr>
        <w:tc>
          <w:tcPr>
            <w:tcW w:w="3144" w:type="dxa"/>
            <w:shd w:val="clear" w:color="auto" w:fill="F0F0F0"/>
          </w:tcPr>
          <w:p w14:paraId="4BF23701" w14:textId="77777777" w:rsidR="00B53EFE" w:rsidRDefault="00B53EFE">
            <w:pPr>
              <w:pStyle w:val="TableParagraph"/>
              <w:spacing w:before="194"/>
              <w:rPr>
                <w:sz w:val="20"/>
              </w:rPr>
            </w:pPr>
          </w:p>
          <w:p w14:paraId="4BF23702" w14:textId="77777777" w:rsidR="00B53EFE" w:rsidRDefault="00CA153C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PROVIDED:</w:t>
            </w:r>
          </w:p>
        </w:tc>
        <w:tc>
          <w:tcPr>
            <w:tcW w:w="7560" w:type="dxa"/>
          </w:tcPr>
          <w:p w14:paraId="4BF23703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F23705" w14:textId="77777777" w:rsidR="00B53EFE" w:rsidRDefault="00B53EFE">
      <w:pPr>
        <w:pStyle w:val="BodyText"/>
        <w:spacing w:before="39"/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7560"/>
      </w:tblGrid>
      <w:tr w:rsidR="00B53EFE" w14:paraId="4BF23708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706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7560" w:type="dxa"/>
          </w:tcPr>
          <w:p w14:paraId="4BF23707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0B" w14:textId="77777777">
        <w:trPr>
          <w:trHeight w:val="501"/>
        </w:trPr>
        <w:tc>
          <w:tcPr>
            <w:tcW w:w="3144" w:type="dxa"/>
            <w:shd w:val="clear" w:color="auto" w:fill="F0F0F0"/>
          </w:tcPr>
          <w:p w14:paraId="4BF23709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560" w:type="dxa"/>
          </w:tcPr>
          <w:p w14:paraId="4BF2370A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0E" w14:textId="77777777">
        <w:trPr>
          <w:trHeight w:val="505"/>
        </w:trPr>
        <w:tc>
          <w:tcPr>
            <w:tcW w:w="3144" w:type="dxa"/>
            <w:shd w:val="clear" w:color="auto" w:fill="F0F0F0"/>
          </w:tcPr>
          <w:p w14:paraId="4BF2370C" w14:textId="77777777" w:rsidR="00B53EFE" w:rsidRDefault="00CA153C">
            <w:pPr>
              <w:pStyle w:val="TableParagraph"/>
              <w:spacing w:before="122"/>
              <w:ind w:left="100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560" w:type="dxa"/>
          </w:tcPr>
          <w:p w14:paraId="4BF2370D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11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70F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7560" w:type="dxa"/>
          </w:tcPr>
          <w:p w14:paraId="4BF23710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14" w14:textId="77777777">
        <w:trPr>
          <w:trHeight w:val="505"/>
        </w:trPr>
        <w:tc>
          <w:tcPr>
            <w:tcW w:w="3144" w:type="dxa"/>
            <w:shd w:val="clear" w:color="auto" w:fill="F0F0F0"/>
          </w:tcPr>
          <w:p w14:paraId="4BF23712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7560" w:type="dxa"/>
          </w:tcPr>
          <w:p w14:paraId="4BF23713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17" w14:textId="77777777">
        <w:trPr>
          <w:trHeight w:val="503"/>
        </w:trPr>
        <w:tc>
          <w:tcPr>
            <w:tcW w:w="3144" w:type="dxa"/>
            <w:shd w:val="clear" w:color="auto" w:fill="F0F0F0"/>
          </w:tcPr>
          <w:p w14:paraId="4BF23715" w14:textId="77777777" w:rsidR="00B53EFE" w:rsidRDefault="00CA153C">
            <w:pPr>
              <w:pStyle w:val="TableParagraph"/>
              <w:spacing w:before="117"/>
              <w:ind w:left="100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560" w:type="dxa"/>
          </w:tcPr>
          <w:p w14:paraId="4BF23716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3EFE" w14:paraId="4BF2371B" w14:textId="77777777">
        <w:trPr>
          <w:trHeight w:val="863"/>
        </w:trPr>
        <w:tc>
          <w:tcPr>
            <w:tcW w:w="3144" w:type="dxa"/>
            <w:shd w:val="clear" w:color="auto" w:fill="F0F0F0"/>
          </w:tcPr>
          <w:p w14:paraId="4BF23718" w14:textId="77777777" w:rsidR="00B53EFE" w:rsidRDefault="00B53EFE">
            <w:pPr>
              <w:pStyle w:val="TableParagraph"/>
              <w:spacing w:before="67"/>
              <w:rPr>
                <w:sz w:val="20"/>
              </w:rPr>
            </w:pPr>
          </w:p>
          <w:p w14:paraId="4BF23719" w14:textId="77777777" w:rsidR="00B53EFE" w:rsidRDefault="00CA153C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PROVIDED:</w:t>
            </w:r>
          </w:p>
        </w:tc>
        <w:tc>
          <w:tcPr>
            <w:tcW w:w="7560" w:type="dxa"/>
          </w:tcPr>
          <w:p w14:paraId="4BF2371A" w14:textId="77777777" w:rsidR="00B53EFE" w:rsidRDefault="00B5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F2371C" w14:textId="77777777" w:rsidR="00B53EFE" w:rsidRDefault="00B53EFE">
      <w:pPr>
        <w:pStyle w:val="BodyText"/>
        <w:spacing w:before="104"/>
        <w:rPr>
          <w:sz w:val="22"/>
        </w:rPr>
      </w:pPr>
    </w:p>
    <w:p w14:paraId="4BF2371D" w14:textId="77777777" w:rsidR="00B53EFE" w:rsidRDefault="00CA153C">
      <w:pPr>
        <w:pStyle w:val="Heading1"/>
        <w:ind w:left="451"/>
        <w:rPr>
          <w:u w:val="none"/>
        </w:rPr>
      </w:pPr>
      <w:bookmarkStart w:id="3" w:name="Section_IV:_Additional_Requirements"/>
      <w:bookmarkEnd w:id="3"/>
      <w:r>
        <w:t>Section</w:t>
      </w:r>
      <w:r>
        <w:rPr>
          <w:spacing w:val="-10"/>
        </w:rPr>
        <w:t xml:space="preserve"> </w:t>
      </w:r>
      <w:r>
        <w:t>IV:</w:t>
      </w:r>
      <w:r>
        <w:rPr>
          <w:spacing w:val="48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4BF2371E" w14:textId="77777777" w:rsidR="00B53EFE" w:rsidRDefault="00CA153C">
      <w:pPr>
        <w:pStyle w:val="BodyText"/>
        <w:spacing w:before="154"/>
        <w:ind w:left="451"/>
      </w:pPr>
      <w:r>
        <w:rPr>
          <w:spacing w:val="-2"/>
        </w:rPr>
        <w:t>Bidders shall</w:t>
      </w:r>
      <w:r>
        <w:rPr>
          <w:spacing w:val="-5"/>
        </w:rPr>
        <w:t xml:space="preserve"> </w:t>
      </w:r>
      <w:r>
        <w:rPr>
          <w:spacing w:val="-2"/>
        </w:rPr>
        <w:t>submit</w:t>
      </w:r>
      <w:r>
        <w:rPr>
          <w:spacing w:val="-3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-2"/>
        </w:rPr>
        <w:t>Subcontractor</w:t>
      </w:r>
      <w:r>
        <w:rPr>
          <w:spacing w:val="1"/>
        </w:rPr>
        <w:t xml:space="preserve"> </w:t>
      </w:r>
      <w:r>
        <w:rPr>
          <w:spacing w:val="-2"/>
        </w:rPr>
        <w:t>forms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4"/>
        </w:rPr>
        <w:t>bid.</w:t>
      </w:r>
    </w:p>
    <w:p w14:paraId="4BF2371F" w14:textId="77777777" w:rsidR="00B53EFE" w:rsidRDefault="00CA153C">
      <w:pPr>
        <w:pStyle w:val="BodyText"/>
        <w:spacing w:before="154"/>
        <w:ind w:left="451"/>
      </w:pPr>
      <w:bookmarkStart w:id="4" w:name="Section_V:_Certification"/>
      <w:bookmarkEnd w:id="4"/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Awarded Contractor</w:t>
      </w:r>
      <w:r>
        <w:rPr>
          <w:spacing w:val="-1"/>
        </w:rPr>
        <w:t xml:space="preserve"> </w:t>
      </w:r>
      <w:r>
        <w:rPr>
          <w:spacing w:val="-2"/>
        </w:rPr>
        <w:t>shall not</w:t>
      </w:r>
      <w:r>
        <w:t xml:space="preserve"> </w:t>
      </w:r>
      <w:r>
        <w:rPr>
          <w:spacing w:val="-2"/>
        </w:rPr>
        <w:t>change</w:t>
      </w:r>
      <w:r>
        <w:t xml:space="preserve"> </w:t>
      </w:r>
      <w:r>
        <w:rPr>
          <w:spacing w:val="-2"/>
        </w:rPr>
        <w:t>Subcontractors</w:t>
      </w:r>
      <w:r>
        <w:rPr>
          <w:spacing w:val="-1"/>
        </w:rPr>
        <w:t xml:space="preserve"> </w:t>
      </w:r>
      <w:r>
        <w:rPr>
          <w:spacing w:val="-2"/>
        </w:rPr>
        <w:t>without prior written</w:t>
      </w:r>
      <w:r>
        <w:t xml:space="preserve"> </w:t>
      </w:r>
      <w:r>
        <w:rPr>
          <w:spacing w:val="-2"/>
        </w:rPr>
        <w:t>approval</w:t>
      </w:r>
      <w:r>
        <w:rPr>
          <w:spacing w:val="-3"/>
        </w:rPr>
        <w:t xml:space="preserve"> </w:t>
      </w:r>
      <w:r>
        <w:rPr>
          <w:spacing w:val="-2"/>
        </w:rPr>
        <w:t>from the</w:t>
      </w:r>
      <w:r>
        <w:rPr>
          <w:spacing w:val="-3"/>
        </w:rPr>
        <w:t xml:space="preserve"> </w:t>
      </w:r>
      <w:r>
        <w:rPr>
          <w:spacing w:val="-2"/>
        </w:rPr>
        <w:t>City.</w:t>
      </w:r>
    </w:p>
    <w:p w14:paraId="4BF23720" w14:textId="77777777" w:rsidR="00B53EFE" w:rsidRDefault="00CA153C">
      <w:pPr>
        <w:pStyle w:val="Heading1"/>
        <w:spacing w:before="157"/>
        <w:ind w:left="451"/>
        <w:rPr>
          <w:u w:val="none"/>
        </w:rPr>
      </w:pPr>
      <w:r>
        <w:t>Section</w:t>
      </w:r>
      <w:r>
        <w:rPr>
          <w:spacing w:val="-6"/>
        </w:rPr>
        <w:t xml:space="preserve"> </w:t>
      </w:r>
      <w:r>
        <w:t>V:</w:t>
      </w:r>
      <w:r>
        <w:rPr>
          <w:spacing w:val="57"/>
        </w:rPr>
        <w:t xml:space="preserve"> </w:t>
      </w:r>
      <w:r>
        <w:rPr>
          <w:spacing w:val="-2"/>
        </w:rPr>
        <w:t>Certification</w:t>
      </w:r>
    </w:p>
    <w:p w14:paraId="4BF23721" w14:textId="77777777" w:rsidR="00B53EFE" w:rsidRDefault="00CA153C">
      <w:pPr>
        <w:pStyle w:val="BodyText"/>
        <w:spacing w:before="160" w:line="276" w:lineRule="auto"/>
        <w:ind w:left="452" w:hanging="2"/>
      </w:pPr>
      <w:r>
        <w:t>By</w:t>
      </w:r>
      <w:r>
        <w:rPr>
          <w:spacing w:val="20"/>
        </w:rPr>
        <w:t xml:space="preserve"> </w:t>
      </w:r>
      <w:r>
        <w:t>signing</w:t>
      </w:r>
      <w:r>
        <w:rPr>
          <w:spacing w:val="21"/>
        </w:rPr>
        <w:t xml:space="preserve"> </w:t>
      </w:r>
      <w:r>
        <w:t>below,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Bidder</w:t>
      </w:r>
      <w:r>
        <w:rPr>
          <w:spacing w:val="20"/>
        </w:rPr>
        <w:t xml:space="preserve"> </w:t>
      </w:r>
      <w:r>
        <w:t>certifies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submitted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true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correct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 xml:space="preserve">its </w:t>
      </w:r>
      <w:r>
        <w:rPr>
          <w:spacing w:val="-2"/>
        </w:rPr>
        <w:t>knowledge.</w:t>
      </w:r>
    </w:p>
    <w:p w14:paraId="4BF23722" w14:textId="77777777" w:rsidR="00B53EFE" w:rsidRDefault="00B53EFE">
      <w:pPr>
        <w:pStyle w:val="BodyText"/>
      </w:pPr>
    </w:p>
    <w:p w14:paraId="4BF23723" w14:textId="77777777" w:rsidR="00B53EFE" w:rsidRDefault="00B53EFE">
      <w:pPr>
        <w:pStyle w:val="BodyText"/>
        <w:spacing w:before="45"/>
      </w:pPr>
    </w:p>
    <w:p w14:paraId="4BF23724" w14:textId="77777777" w:rsidR="00B53EFE" w:rsidRDefault="00CA153C">
      <w:pPr>
        <w:tabs>
          <w:tab w:val="left" w:pos="10955"/>
        </w:tabs>
        <w:ind w:left="68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F23736" wp14:editId="4BF23737">
                <wp:simplePos x="0" y="0"/>
                <wp:positionH relativeFrom="page">
                  <wp:posOffset>445262</wp:posOffset>
                </wp:positionH>
                <wp:positionV relativeFrom="paragraph">
                  <wp:posOffset>4874</wp:posOffset>
                </wp:positionV>
                <wp:extent cx="4160520" cy="706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0520" cy="706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3032"/>
                            </w:tblGrid>
                            <w:tr w:rsidR="00B53EFE" w14:paraId="4BF2373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399" w:type="dxa"/>
                                </w:tcPr>
                                <w:p w14:paraId="4BF23738" w14:textId="77777777" w:rsidR="00B53EFE" w:rsidRDefault="00CA153C">
                                  <w:pPr>
                                    <w:pStyle w:val="TableParagraph"/>
                                    <w:tabs>
                                      <w:tab w:val="left" w:pos="5003"/>
                                    </w:tabs>
                                    <w:spacing w:line="223" w:lineRule="exact"/>
                                    <w:ind w:right="-165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Printed Name: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14:paraId="4BF23739" w14:textId="77777777" w:rsidR="00B53EFE" w:rsidRDefault="00CA153C">
                                  <w:pPr>
                                    <w:pStyle w:val="TableParagraph"/>
                                    <w:spacing w:line="223" w:lineRule="exact"/>
                                    <w:ind w:left="20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B53EFE" w14:paraId="4BF2373F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399" w:type="dxa"/>
                                </w:tcPr>
                                <w:p w14:paraId="4BF2373B" w14:textId="77777777" w:rsidR="00B53EFE" w:rsidRDefault="00B53EFE">
                                  <w:pPr>
                                    <w:pStyle w:val="TableParagraph"/>
                                    <w:spacing w:before="9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F2373C" w14:textId="77777777" w:rsidR="00B53EFE" w:rsidRDefault="00CA153C">
                                  <w:pPr>
                                    <w:pStyle w:val="TableParagraph"/>
                                    <w:tabs>
                                      <w:tab w:val="left" w:pos="5049"/>
                                    </w:tabs>
                                    <w:spacing w:line="210" w:lineRule="exact"/>
                                    <w:ind w:right="-171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Title: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14:paraId="4BF2373D" w14:textId="77777777" w:rsidR="00B53EFE" w:rsidRDefault="00B53EFE">
                                  <w:pPr>
                                    <w:pStyle w:val="TableParagraph"/>
                                    <w:spacing w:before="9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F2373E" w14:textId="77777777" w:rsidR="00B53EFE" w:rsidRDefault="00CA153C">
                                  <w:pPr>
                                    <w:pStyle w:val="TableParagraph"/>
                                    <w:tabs>
                                      <w:tab w:val="left" w:pos="7165"/>
                                    </w:tabs>
                                    <w:spacing w:line="210" w:lineRule="exact"/>
                                    <w:ind w:left="2075" w:right="-4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BF23740" w14:textId="77777777" w:rsidR="00B53EFE" w:rsidRDefault="00B53EF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2373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5.05pt;margin-top:.4pt;width:327.6pt;height:55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3032"/>
                      </w:tblGrid>
                      <w:tr w:rsidR="00B53EFE" w14:paraId="4BF2373A" w14:textId="77777777">
                        <w:trPr>
                          <w:trHeight w:val="556"/>
                        </w:trPr>
                        <w:tc>
                          <w:tcPr>
                            <w:tcW w:w="3399" w:type="dxa"/>
                          </w:tcPr>
                          <w:p w14:paraId="4BF23738" w14:textId="77777777" w:rsidR="00B53EFE" w:rsidRDefault="00CA153C">
                            <w:pPr>
                              <w:pStyle w:val="TableParagraph"/>
                              <w:tabs>
                                <w:tab w:val="left" w:pos="5003"/>
                              </w:tabs>
                              <w:spacing w:line="223" w:lineRule="exact"/>
                              <w:ind w:right="-165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Printed Name: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14:paraId="4BF23739" w14:textId="77777777" w:rsidR="00B53EFE" w:rsidRDefault="00CA153C">
                            <w:pPr>
                              <w:pStyle w:val="TableParagraph"/>
                              <w:spacing w:line="223" w:lineRule="exact"/>
                              <w:ind w:left="20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Signature:</w:t>
                            </w:r>
                          </w:p>
                        </w:tc>
                      </w:tr>
                      <w:tr w:rsidR="00B53EFE" w14:paraId="4BF2373F" w14:textId="77777777">
                        <w:trPr>
                          <w:trHeight w:val="556"/>
                        </w:trPr>
                        <w:tc>
                          <w:tcPr>
                            <w:tcW w:w="3399" w:type="dxa"/>
                          </w:tcPr>
                          <w:p w14:paraId="4BF2373B" w14:textId="77777777" w:rsidR="00B53EFE" w:rsidRDefault="00B53EFE">
                            <w:pPr>
                              <w:pStyle w:val="TableParagraph"/>
                              <w:spacing w:before="96"/>
                              <w:rPr>
                                <w:sz w:val="20"/>
                              </w:rPr>
                            </w:pPr>
                          </w:p>
                          <w:p w14:paraId="4BF2373C" w14:textId="77777777" w:rsidR="00B53EFE" w:rsidRDefault="00CA153C">
                            <w:pPr>
                              <w:pStyle w:val="TableParagraph"/>
                              <w:tabs>
                                <w:tab w:val="left" w:pos="5049"/>
                              </w:tabs>
                              <w:spacing w:line="210" w:lineRule="exact"/>
                              <w:ind w:right="-17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Title: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14:paraId="4BF2373D" w14:textId="77777777" w:rsidR="00B53EFE" w:rsidRDefault="00B53EFE">
                            <w:pPr>
                              <w:pStyle w:val="TableParagraph"/>
                              <w:spacing w:before="96"/>
                              <w:rPr>
                                <w:sz w:val="20"/>
                              </w:rPr>
                            </w:pPr>
                          </w:p>
                          <w:p w14:paraId="4BF2373E" w14:textId="77777777" w:rsidR="00B53EFE" w:rsidRDefault="00CA153C">
                            <w:pPr>
                              <w:pStyle w:val="TableParagraph"/>
                              <w:tabs>
                                <w:tab w:val="left" w:pos="7165"/>
                              </w:tabs>
                              <w:spacing w:line="210" w:lineRule="exact"/>
                              <w:ind w:left="2075" w:right="-4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BF23740" w14:textId="77777777" w:rsidR="00B53EFE" w:rsidRDefault="00B53EF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F23725" w14:textId="77777777" w:rsidR="00B53EFE" w:rsidRDefault="00B53EFE">
      <w:pPr>
        <w:pStyle w:val="BodyText"/>
        <w:rPr>
          <w:sz w:val="16"/>
        </w:rPr>
      </w:pPr>
    </w:p>
    <w:p w14:paraId="4BF23726" w14:textId="77777777" w:rsidR="00B53EFE" w:rsidRDefault="00B53EFE">
      <w:pPr>
        <w:pStyle w:val="BodyText"/>
        <w:rPr>
          <w:sz w:val="16"/>
        </w:rPr>
      </w:pPr>
    </w:p>
    <w:p w14:paraId="4BF23727" w14:textId="77777777" w:rsidR="00B53EFE" w:rsidRDefault="00B53EFE">
      <w:pPr>
        <w:pStyle w:val="BodyText"/>
        <w:rPr>
          <w:sz w:val="16"/>
        </w:rPr>
      </w:pPr>
    </w:p>
    <w:p w14:paraId="4BF23728" w14:textId="77777777" w:rsidR="00B53EFE" w:rsidRDefault="00B53EFE">
      <w:pPr>
        <w:pStyle w:val="BodyText"/>
        <w:rPr>
          <w:sz w:val="16"/>
        </w:rPr>
      </w:pPr>
    </w:p>
    <w:p w14:paraId="4BF23729" w14:textId="77777777" w:rsidR="00B53EFE" w:rsidRDefault="00B53EFE">
      <w:pPr>
        <w:pStyle w:val="BodyText"/>
        <w:rPr>
          <w:sz w:val="16"/>
        </w:rPr>
      </w:pPr>
    </w:p>
    <w:p w14:paraId="4BF2372A" w14:textId="77777777" w:rsidR="00B53EFE" w:rsidRDefault="00B53EFE">
      <w:pPr>
        <w:pStyle w:val="BodyText"/>
        <w:rPr>
          <w:sz w:val="16"/>
        </w:rPr>
      </w:pPr>
    </w:p>
    <w:p w14:paraId="4BF2372B" w14:textId="77777777" w:rsidR="00B53EFE" w:rsidRDefault="00B53EFE">
      <w:pPr>
        <w:pStyle w:val="BodyText"/>
        <w:rPr>
          <w:sz w:val="16"/>
        </w:rPr>
      </w:pPr>
    </w:p>
    <w:p w14:paraId="4BF2372C" w14:textId="77777777" w:rsidR="00B53EFE" w:rsidRDefault="00B53EFE">
      <w:pPr>
        <w:pStyle w:val="BodyText"/>
        <w:rPr>
          <w:sz w:val="16"/>
        </w:rPr>
      </w:pPr>
    </w:p>
    <w:p w14:paraId="4BF2372D" w14:textId="77777777" w:rsidR="00B53EFE" w:rsidRDefault="00B53EFE">
      <w:pPr>
        <w:pStyle w:val="BodyText"/>
        <w:rPr>
          <w:sz w:val="16"/>
        </w:rPr>
      </w:pPr>
    </w:p>
    <w:p w14:paraId="4BF2372E" w14:textId="77777777" w:rsidR="00B53EFE" w:rsidRDefault="00B53EFE">
      <w:pPr>
        <w:pStyle w:val="BodyText"/>
        <w:rPr>
          <w:sz w:val="16"/>
        </w:rPr>
      </w:pPr>
    </w:p>
    <w:p w14:paraId="4BF2372F" w14:textId="77777777" w:rsidR="00B53EFE" w:rsidRDefault="00B53EFE">
      <w:pPr>
        <w:pStyle w:val="BodyText"/>
        <w:rPr>
          <w:sz w:val="16"/>
        </w:rPr>
      </w:pPr>
    </w:p>
    <w:p w14:paraId="4BF23730" w14:textId="77777777" w:rsidR="00B53EFE" w:rsidRDefault="00B53EFE">
      <w:pPr>
        <w:pStyle w:val="BodyText"/>
        <w:rPr>
          <w:sz w:val="16"/>
        </w:rPr>
      </w:pPr>
    </w:p>
    <w:p w14:paraId="4BF23731" w14:textId="77777777" w:rsidR="00B53EFE" w:rsidRDefault="00B53EFE">
      <w:pPr>
        <w:pStyle w:val="BodyText"/>
        <w:rPr>
          <w:sz w:val="16"/>
        </w:rPr>
      </w:pPr>
    </w:p>
    <w:p w14:paraId="4BF23732" w14:textId="77777777" w:rsidR="00B53EFE" w:rsidRDefault="00B53EFE">
      <w:pPr>
        <w:pStyle w:val="BodyText"/>
        <w:spacing w:before="68"/>
        <w:rPr>
          <w:sz w:val="16"/>
        </w:rPr>
      </w:pPr>
    </w:p>
    <w:p w14:paraId="4BF23733" w14:textId="77777777" w:rsidR="00B53EFE" w:rsidRDefault="00CA153C">
      <w:pPr>
        <w:tabs>
          <w:tab w:val="left" w:pos="10490"/>
        </w:tabs>
        <w:ind w:left="19"/>
        <w:rPr>
          <w:position w:val="1"/>
          <w:sz w:val="16"/>
        </w:rPr>
      </w:pPr>
      <w:r>
        <w:rPr>
          <w:sz w:val="16"/>
        </w:rPr>
        <w:t>Rev.</w:t>
      </w:r>
      <w:r>
        <w:rPr>
          <w:spacing w:val="-6"/>
          <w:sz w:val="16"/>
        </w:rPr>
        <w:t xml:space="preserve"> </w:t>
      </w:r>
      <w:r>
        <w:rPr>
          <w:sz w:val="16"/>
        </w:rPr>
        <w:t>5-</w:t>
      </w:r>
      <w:r>
        <w:rPr>
          <w:spacing w:val="-4"/>
          <w:sz w:val="16"/>
        </w:rPr>
        <w:t>2025</w:t>
      </w:r>
      <w:r>
        <w:rPr>
          <w:sz w:val="16"/>
        </w:rPr>
        <w:tab/>
      </w:r>
      <w:r>
        <w:rPr>
          <w:spacing w:val="-2"/>
          <w:position w:val="1"/>
          <w:sz w:val="16"/>
        </w:rPr>
        <w:t>CS32825</w:t>
      </w:r>
    </w:p>
    <w:sectPr w:rsidR="00B53EFE">
      <w:type w:val="continuous"/>
      <w:pgSz w:w="12240" w:h="15840"/>
      <w:pgMar w:top="9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493B"/>
    <w:multiLevelType w:val="hybridMultilevel"/>
    <w:tmpl w:val="AF34F712"/>
    <w:lvl w:ilvl="0" w:tplc="FC0CDF1E">
      <w:numFmt w:val="bullet"/>
      <w:lvlText w:val=""/>
      <w:lvlJc w:val="left"/>
      <w:pPr>
        <w:ind w:left="136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FC047E6">
      <w:numFmt w:val="bullet"/>
      <w:lvlText w:val="•"/>
      <w:lvlJc w:val="left"/>
      <w:pPr>
        <w:ind w:left="2376" w:hanging="286"/>
      </w:pPr>
      <w:rPr>
        <w:rFonts w:hint="default"/>
        <w:lang w:val="en-US" w:eastAsia="en-US" w:bidi="ar-SA"/>
      </w:rPr>
    </w:lvl>
    <w:lvl w:ilvl="2" w:tplc="B400EB6A">
      <w:numFmt w:val="bullet"/>
      <w:lvlText w:val="•"/>
      <w:lvlJc w:val="left"/>
      <w:pPr>
        <w:ind w:left="3392" w:hanging="286"/>
      </w:pPr>
      <w:rPr>
        <w:rFonts w:hint="default"/>
        <w:lang w:val="en-US" w:eastAsia="en-US" w:bidi="ar-SA"/>
      </w:rPr>
    </w:lvl>
    <w:lvl w:ilvl="3" w:tplc="FDB80CFC">
      <w:numFmt w:val="bullet"/>
      <w:lvlText w:val="•"/>
      <w:lvlJc w:val="left"/>
      <w:pPr>
        <w:ind w:left="4408" w:hanging="286"/>
      </w:pPr>
      <w:rPr>
        <w:rFonts w:hint="default"/>
        <w:lang w:val="en-US" w:eastAsia="en-US" w:bidi="ar-SA"/>
      </w:rPr>
    </w:lvl>
    <w:lvl w:ilvl="4" w:tplc="7C54362C">
      <w:numFmt w:val="bullet"/>
      <w:lvlText w:val="•"/>
      <w:lvlJc w:val="left"/>
      <w:pPr>
        <w:ind w:left="5424" w:hanging="286"/>
      </w:pPr>
      <w:rPr>
        <w:rFonts w:hint="default"/>
        <w:lang w:val="en-US" w:eastAsia="en-US" w:bidi="ar-SA"/>
      </w:rPr>
    </w:lvl>
    <w:lvl w:ilvl="5" w:tplc="C0E24A10">
      <w:numFmt w:val="bullet"/>
      <w:lvlText w:val="•"/>
      <w:lvlJc w:val="left"/>
      <w:pPr>
        <w:ind w:left="6440" w:hanging="286"/>
      </w:pPr>
      <w:rPr>
        <w:rFonts w:hint="default"/>
        <w:lang w:val="en-US" w:eastAsia="en-US" w:bidi="ar-SA"/>
      </w:rPr>
    </w:lvl>
    <w:lvl w:ilvl="6" w:tplc="B816BEE2">
      <w:numFmt w:val="bullet"/>
      <w:lvlText w:val="•"/>
      <w:lvlJc w:val="left"/>
      <w:pPr>
        <w:ind w:left="7456" w:hanging="286"/>
      </w:pPr>
      <w:rPr>
        <w:rFonts w:hint="default"/>
        <w:lang w:val="en-US" w:eastAsia="en-US" w:bidi="ar-SA"/>
      </w:rPr>
    </w:lvl>
    <w:lvl w:ilvl="7" w:tplc="6D6408E0">
      <w:numFmt w:val="bullet"/>
      <w:lvlText w:val="•"/>
      <w:lvlJc w:val="left"/>
      <w:pPr>
        <w:ind w:left="8472" w:hanging="286"/>
      </w:pPr>
      <w:rPr>
        <w:rFonts w:hint="default"/>
        <w:lang w:val="en-US" w:eastAsia="en-US" w:bidi="ar-SA"/>
      </w:rPr>
    </w:lvl>
    <w:lvl w:ilvl="8" w:tplc="B5CCF406">
      <w:numFmt w:val="bullet"/>
      <w:lvlText w:val="•"/>
      <w:lvlJc w:val="left"/>
      <w:pPr>
        <w:ind w:left="9488" w:hanging="286"/>
      </w:pPr>
      <w:rPr>
        <w:rFonts w:hint="default"/>
        <w:lang w:val="en-US" w:eastAsia="en-US" w:bidi="ar-SA"/>
      </w:rPr>
    </w:lvl>
  </w:abstractNum>
  <w:num w:numId="1" w16cid:durableId="191581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EFE"/>
    <w:rsid w:val="00B53EFE"/>
    <w:rsid w:val="00B84F78"/>
    <w:rsid w:val="00CA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36BB"/>
  <w15:docId w15:val="{1F7978D7-8858-4572-96A0-EA6B418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4"/>
      <w:ind w:left="1365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60641-743a-4b41-b225-fe5068bb0ace" xsi:nil="true"/>
    <lcf76f155ced4ddcb4097134ff3c332f xmlns="c796e212-de0d-4e22-a0f7-d30a652a69c6">
      <Terms xmlns="http://schemas.microsoft.com/office/infopath/2007/PartnerControls"/>
    </lcf76f155ced4ddcb4097134ff3c332f>
    <ProcurementMethod xmlns="c796e212-de0d-4e22-a0f7-d30a652a69c6" xsi:nil="true"/>
    <ProcurementOfficer xmlns="c796e212-de0d-4e22-a0f7-d30a652a69c6" xsi:nil="true"/>
    <Department xmlns="c796e212-de0d-4e22-a0f7-d30a652a69c6" xsi:nil="true"/>
    <Approved_x0028_Y_x002f_N_x0029_ xmlns="c796e212-de0d-4e22-a0f7-d30a652a69c6" xsi:nil="true"/>
    <Readslookedup_x002f_needtoenterinfinalreadingentry xmlns="c796e212-de0d-4e22-a0f7-d30a652a69c6" xsi:nil="true"/>
    <ArchiveDate xmlns="c796e212-de0d-4e22-a0f7-d30a652a69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5EFBE6EB62A4A8A84047FA6E85293" ma:contentTypeVersion="26" ma:contentTypeDescription="Create a new document." ma:contentTypeScope="" ma:versionID="9c2f579f009c21c5e1bca86bbd0ffc95">
  <xsd:schema xmlns:xsd="http://www.w3.org/2001/XMLSchema" xmlns:xs="http://www.w3.org/2001/XMLSchema" xmlns:p="http://schemas.microsoft.com/office/2006/metadata/properties" xmlns:ns2="c796e212-de0d-4e22-a0f7-d30a652a69c6" xmlns:ns3="b9560641-743a-4b41-b225-fe5068bb0ace" targetNamespace="http://schemas.microsoft.com/office/2006/metadata/properties" ma:root="true" ma:fieldsID="4ecfef4f26074d5f4e18ab99c8aa8e50" ns2:_="" ns3:_="">
    <xsd:import namespace="c796e212-de0d-4e22-a0f7-d30a652a69c6"/>
    <xsd:import namespace="b9560641-743a-4b41-b225-fe5068bb0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ProcurementMethod" minOccurs="0"/>
                <xsd:element ref="ns2:Department" minOccurs="0"/>
                <xsd:element ref="ns2:Approved_x0028_Y_x002f_N_x0029_" minOccurs="0"/>
                <xsd:element ref="ns2:Readslookedup_x002f_needtoenterinfinalreadingentry" minOccurs="0"/>
                <xsd:element ref="ns2:MediaServiceObjectDetectorVersions" minOccurs="0"/>
                <xsd:element ref="ns2:ProcurementOfficer" minOccurs="0"/>
                <xsd:element ref="ns2:MediaServiceSearchProperties" minOccurs="0"/>
                <xsd:element ref="ns2: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e212-de0d-4e22-a0f7-d30a652a6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e39ca1-d12c-4d91-a12f-ad85ed148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curementMethod" ma:index="22" nillable="true" ma:displayName="Procurement Method" ma:format="Dropdown" ma:internalName="ProcurementMethod">
      <xsd:simpleType>
        <xsd:restriction base="dms:Choice">
          <xsd:enumeration value="BID"/>
          <xsd:enumeration value="RFP"/>
          <xsd:enumeration value="RFQ"/>
          <xsd:enumeration value="COOP"/>
          <xsd:enumeration value="Sole Source"/>
          <xsd:enumeration value="Waive"/>
          <xsd:enumeration value="Emergency"/>
          <xsd:enumeration value="JOC"/>
          <xsd:enumeration value="Work Order"/>
          <xsd:enumeration value="Change Order"/>
          <xsd:enumeration value="Option Year"/>
          <xsd:enumeration value="RFI"/>
        </xsd:restriction>
      </xsd:simpleType>
    </xsd:element>
    <xsd:element name="Department" ma:index="23" nillable="true" ma:displayName="Department" ma:description="Lead/primary department" ma:format="Dropdown" ma:internalName="Department">
      <xsd:simpleType>
        <xsd:restriction base="dms:Choice">
          <xsd:enumeration value="TED"/>
          <xsd:enumeration value="Water"/>
          <xsd:enumeration value="Electric"/>
          <xsd:enumeration value="Public Works"/>
          <xsd:enumeration value="Finance"/>
          <xsd:enumeration value="HR"/>
          <xsd:enumeration value="IT"/>
          <xsd:enumeration value="Police"/>
          <xsd:enumeration value="Fire"/>
          <xsd:enumeration value="Fleet"/>
          <xsd:enumeration value="CMO"/>
          <xsd:enumeration value="Community Services"/>
          <xsd:enumeration value="Naper Settlement"/>
          <xsd:enumeration value="Communications"/>
          <xsd:enumeration value="Diversity"/>
        </xsd:restriction>
      </xsd:simpleType>
    </xsd:element>
    <xsd:element name="Approved_x0028_Y_x002f_N_x0029_" ma:index="24" nillable="true" ma:displayName="Awarded (Y/N)" ma:description="Awarded = council or city manager approval and executed contract with all required paperwork." ma:format="Dropdown" ma:internalName="Approved_x0028_Y_x002f_N_x0029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Readslookedup_x002f_needtoenterinfinalreadingentry" ma:index="25" nillable="true" ma:displayName="Reads looked up/need to enter in final reading entry" ma:format="Dropdown" ma:internalName="Readslookedup_x002f_needtoenterinfinalreadingentry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curementOfficer" ma:index="27" nillable="true" ma:displayName="Procurement Officer/Contract Specialist" ma:format="Dropdown" ma:internalName="ProcurementOfficer">
      <xsd:simpleType>
        <xsd:restriction base="dms:Choice">
          <xsd:enumeration value="Carla"/>
          <xsd:enumeration value="Ryan"/>
          <xsd:enumeration value="Shanel"/>
          <xsd:enumeration value="Sam"/>
          <xsd:enumeration value="Zach"/>
          <xsd:enumeration value="Kristin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ate" ma:index="29" nillable="true" ma:displayName="Archive Date" ma:description="Expected date to archive or delete document" ma:format="DateOnly" ma:internalName="Archiv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0641-743a-4b41-b225-fe5068bb0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2e6246-42df-467d-b6b7-159f5f2e3e16}" ma:internalName="TaxCatchAll" ma:showField="CatchAllData" ma:web="b9560641-743a-4b41-b225-fe5068bb0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16BEB-DCFC-4E30-94A5-9A10B079B56D}">
  <ds:schemaRefs>
    <ds:schemaRef ds:uri="http://schemas.microsoft.com/office/2006/metadata/properties"/>
    <ds:schemaRef ds:uri="http://schemas.microsoft.com/office/infopath/2007/PartnerControls"/>
    <ds:schemaRef ds:uri="b9560641-743a-4b41-b225-fe5068bb0ace"/>
    <ds:schemaRef ds:uri="c796e212-de0d-4e22-a0f7-d30a652a69c6"/>
  </ds:schemaRefs>
</ds:datastoreItem>
</file>

<file path=customXml/itemProps2.xml><?xml version="1.0" encoding="utf-8"?>
<ds:datastoreItem xmlns:ds="http://schemas.openxmlformats.org/officeDocument/2006/customXml" ds:itemID="{64103B19-996D-47FF-9338-9FD9D221D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DAC4D-F391-43A0-9ACB-309CE02AA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>DuPage County, Illinois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</dc:title>
  <dc:creator>Lane, Victoria</dc:creator>
  <cp:lastModifiedBy>Lane, Victoria</cp:lastModifiedBy>
  <cp:revision>2</cp:revision>
  <dcterms:created xsi:type="dcterms:W3CDTF">2025-08-18T14:47:00Z</dcterms:created>
  <dcterms:modified xsi:type="dcterms:W3CDTF">2025-08-25T18:19:00Z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0x0101001445EFBE6EB62A4A8A84047FA6E85293</vt:lpwstr>
  </property>
  <property fmtid="{D5CDD505-2E9C-101B-9397-08002B2CF9AE}" pid="3" name="Created">
    <vt:filetime>2025-05-29T00:00:00Z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b65df7b2bb7181a624c60e7835f57c1b4a77db6bc20b236e5a15139d965e0402</vt:lpwstr>
  </property>
  <property fmtid="{D5CDD505-2E9C-101B-9397-08002B2CF9AE}" pid="6" name="LastSaved">
    <vt:filetime>2025-08-18T00:00:00Z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>D:20250508154854</vt:lpwstr>
  </property>
  <property fmtid="{D5CDD505-2E9C-101B-9397-08002B2CF9AE}" pid="9" name="MediaServiceImageTags">
    <vt:lpwstr/>
  </property>
</Properties>
</file>